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76" w:rsidRDefault="007E3B76" w:rsidP="007E3B76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p w:rsidR="007E3B76" w:rsidRPr="00F2086B" w:rsidRDefault="007E3B76" w:rsidP="007E3B76">
      <w:pPr>
        <w:ind w:firstLine="540"/>
        <w:jc w:val="both"/>
      </w:pPr>
      <w:r w:rsidRPr="00F2086B">
        <w:rPr>
          <w:b/>
        </w:rPr>
        <w:t xml:space="preserve">Предмет: </w:t>
      </w:r>
      <w:r w:rsidRPr="00F2086B">
        <w:t>История</w:t>
      </w:r>
    </w:p>
    <w:p w:rsidR="007E3B76" w:rsidRPr="00F2086B" w:rsidRDefault="007E3B76" w:rsidP="007E3B76">
      <w:pPr>
        <w:ind w:firstLine="540"/>
        <w:jc w:val="both"/>
      </w:pPr>
      <w:r w:rsidRPr="00F2086B">
        <w:rPr>
          <w:b/>
        </w:rPr>
        <w:t xml:space="preserve">Класс: </w:t>
      </w:r>
      <w:proofErr w:type="gramStart"/>
      <w:r w:rsidR="00FC499E" w:rsidRPr="00F2086B">
        <w:t xml:space="preserve">5 </w:t>
      </w:r>
      <w:r w:rsidRPr="00F2086B">
        <w:t xml:space="preserve"> класс</w:t>
      </w:r>
      <w:proofErr w:type="gramEnd"/>
      <w:r w:rsidR="00F2086B">
        <w:t>, количество обучающихся – 4</w:t>
      </w:r>
    </w:p>
    <w:p w:rsidR="007E3B76" w:rsidRPr="00F2086B" w:rsidRDefault="007E3B76" w:rsidP="007E3B76">
      <w:pPr>
        <w:ind w:firstLine="540"/>
        <w:jc w:val="both"/>
      </w:pPr>
      <w:r w:rsidRPr="00F2086B">
        <w:rPr>
          <w:b/>
        </w:rPr>
        <w:t>ФИО</w:t>
      </w:r>
      <w:r w:rsidRPr="00F2086B">
        <w:t xml:space="preserve"> учителя: </w:t>
      </w:r>
      <w:proofErr w:type="spellStart"/>
      <w:r w:rsidRPr="00F2086B">
        <w:t>Кашенкова</w:t>
      </w:r>
      <w:proofErr w:type="spellEnd"/>
      <w:r w:rsidRPr="00F2086B">
        <w:t xml:space="preserve"> Любовь Васильевна</w:t>
      </w:r>
    </w:p>
    <w:p w:rsidR="007E3B76" w:rsidRPr="00F2086B" w:rsidRDefault="007E3B76" w:rsidP="007E3B76">
      <w:pPr>
        <w:ind w:firstLine="540"/>
        <w:jc w:val="both"/>
      </w:pPr>
      <w:r w:rsidRPr="00F2086B">
        <w:t xml:space="preserve">Учебник: История. Древний мир. 5 класс: учеб. для </w:t>
      </w:r>
      <w:proofErr w:type="spellStart"/>
      <w:r w:rsidRPr="00F2086B">
        <w:t>общеобразоват</w:t>
      </w:r>
      <w:proofErr w:type="spellEnd"/>
      <w:r w:rsidRPr="00F2086B">
        <w:t xml:space="preserve">. организаций / В.И. </w:t>
      </w:r>
      <w:proofErr w:type="spellStart"/>
      <w:r w:rsidRPr="00F2086B">
        <w:t>Уколова</w:t>
      </w:r>
      <w:proofErr w:type="spellEnd"/>
      <w:r w:rsidRPr="00F2086B">
        <w:t>. – М.: Просвещение, 2015. – 159 с. –(Сферы).</w:t>
      </w:r>
    </w:p>
    <w:p w:rsidR="007E3B76" w:rsidRPr="00F2086B" w:rsidRDefault="007E3B76" w:rsidP="007E3B76">
      <w:pPr>
        <w:ind w:firstLine="5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588"/>
      </w:tblGrid>
      <w:tr w:rsidR="007E3B76" w:rsidRPr="00F2086B" w:rsidTr="007E3B76">
        <w:tc>
          <w:tcPr>
            <w:tcW w:w="2972" w:type="dxa"/>
          </w:tcPr>
          <w:p w:rsidR="007E3B76" w:rsidRPr="00F2086B" w:rsidRDefault="007E3B76" w:rsidP="007E3B76">
            <w:pPr>
              <w:jc w:val="both"/>
            </w:pPr>
            <w:r w:rsidRPr="00F2086B">
              <w:t>Тема</w:t>
            </w:r>
          </w:p>
        </w:tc>
        <w:tc>
          <w:tcPr>
            <w:tcW w:w="11588" w:type="dxa"/>
          </w:tcPr>
          <w:p w:rsidR="007E3B76" w:rsidRPr="00F2086B" w:rsidRDefault="007E3B76" w:rsidP="007E3B76">
            <w:pPr>
              <w:jc w:val="both"/>
            </w:pPr>
            <w:r w:rsidRPr="00F2086B">
              <w:t>Греко-персидские войны</w:t>
            </w:r>
          </w:p>
        </w:tc>
      </w:tr>
      <w:tr w:rsidR="007E3B76" w:rsidRPr="00F2086B" w:rsidTr="007E3B76">
        <w:tc>
          <w:tcPr>
            <w:tcW w:w="2972" w:type="dxa"/>
          </w:tcPr>
          <w:p w:rsidR="007E3B76" w:rsidRPr="00F2086B" w:rsidRDefault="008D242B" w:rsidP="007E3B76">
            <w:pPr>
              <w:jc w:val="both"/>
            </w:pPr>
            <w:r w:rsidRPr="00F2086B">
              <w:t>Задачи</w:t>
            </w:r>
          </w:p>
        </w:tc>
        <w:tc>
          <w:tcPr>
            <w:tcW w:w="11588" w:type="dxa"/>
          </w:tcPr>
          <w:p w:rsidR="008D242B" w:rsidRPr="00F2086B" w:rsidRDefault="008D242B" w:rsidP="007E3B76">
            <w:pPr>
              <w:jc w:val="both"/>
            </w:pPr>
            <w:r w:rsidRPr="00F2086B">
              <w:t>- раскрыть причины конфликта Персидской державы и греческих полисов;</w:t>
            </w:r>
          </w:p>
          <w:p w:rsidR="007E3B76" w:rsidRPr="00F2086B" w:rsidRDefault="008D242B" w:rsidP="007E3B76">
            <w:pPr>
              <w:jc w:val="both"/>
            </w:pPr>
            <w:r w:rsidRPr="00F2086B">
              <w:t>-  познакомить обучающихся с ходом событий Греко-персидских войн, основными битвами и их результатом;</w:t>
            </w:r>
          </w:p>
          <w:p w:rsidR="008D242B" w:rsidRPr="00F2086B" w:rsidRDefault="008D242B" w:rsidP="007E3B76">
            <w:pPr>
              <w:jc w:val="both"/>
            </w:pPr>
            <w:r w:rsidRPr="00F2086B">
              <w:t>- охарактеризовать подвиги греческих героев, защищавших свободу своей родины;</w:t>
            </w:r>
          </w:p>
          <w:p w:rsidR="008D242B" w:rsidRPr="00F2086B" w:rsidRDefault="008D242B" w:rsidP="007E3B76">
            <w:pPr>
              <w:jc w:val="both"/>
            </w:pPr>
            <w:r w:rsidRPr="00F2086B">
              <w:t>- выделить факторы, способствовавшие победе греков в войнах;</w:t>
            </w:r>
          </w:p>
          <w:p w:rsidR="008D242B" w:rsidRPr="00F2086B" w:rsidRDefault="008D242B" w:rsidP="007E3B76">
            <w:pPr>
              <w:jc w:val="both"/>
            </w:pPr>
            <w:r w:rsidRPr="00F2086B">
              <w:t>- определить последствия победы, её значение для дальнейшего развития Эллады</w:t>
            </w:r>
          </w:p>
        </w:tc>
      </w:tr>
      <w:tr w:rsidR="008D242B" w:rsidRPr="00F2086B" w:rsidTr="007F6FE1">
        <w:tc>
          <w:tcPr>
            <w:tcW w:w="14560" w:type="dxa"/>
            <w:gridSpan w:val="2"/>
          </w:tcPr>
          <w:p w:rsidR="008D242B" w:rsidRPr="00F2086B" w:rsidRDefault="008D242B" w:rsidP="008D242B">
            <w:pPr>
              <w:jc w:val="center"/>
            </w:pPr>
            <w:r w:rsidRPr="00F2086B">
              <w:t>Планируемые результаты</w:t>
            </w:r>
          </w:p>
        </w:tc>
      </w:tr>
      <w:tr w:rsidR="008D242B" w:rsidRPr="00F2086B" w:rsidTr="007E3B76">
        <w:tc>
          <w:tcPr>
            <w:tcW w:w="2972" w:type="dxa"/>
          </w:tcPr>
          <w:p w:rsidR="008D242B" w:rsidRPr="00F2086B" w:rsidRDefault="008D242B" w:rsidP="007E3B76">
            <w:pPr>
              <w:jc w:val="both"/>
            </w:pPr>
            <w:r w:rsidRPr="00F2086B">
              <w:t>Предметные</w:t>
            </w:r>
          </w:p>
        </w:tc>
        <w:tc>
          <w:tcPr>
            <w:tcW w:w="11588" w:type="dxa"/>
          </w:tcPr>
          <w:p w:rsidR="006C79B4" w:rsidRPr="00F2086B" w:rsidRDefault="006C79B4" w:rsidP="006C79B4">
            <w:pPr>
              <w:jc w:val="both"/>
            </w:pPr>
            <w:r w:rsidRPr="00F2086B">
              <w:rPr>
                <w:b/>
              </w:rPr>
              <w:t>Раскрывать</w:t>
            </w:r>
            <w:r w:rsidRPr="00F2086B">
              <w:t xml:space="preserve"> причины конфликта Персидской державы и греческих полисов, </w:t>
            </w:r>
          </w:p>
          <w:p w:rsidR="008D242B" w:rsidRPr="00F2086B" w:rsidRDefault="006C79B4" w:rsidP="006C79B4">
            <w:pPr>
              <w:jc w:val="both"/>
            </w:pPr>
            <w:r w:rsidRPr="00F2086B">
              <w:rPr>
                <w:b/>
              </w:rPr>
              <w:t>определять</w:t>
            </w:r>
            <w:r w:rsidRPr="00F2086B">
              <w:t xml:space="preserve"> цели персидских владык. </w:t>
            </w:r>
            <w:r w:rsidRPr="00F2086B">
              <w:rPr>
                <w:b/>
              </w:rPr>
              <w:t xml:space="preserve">Составлять </w:t>
            </w:r>
            <w:r w:rsidRPr="00F2086B">
              <w:t xml:space="preserve">описание событий Греко-персидских </w:t>
            </w:r>
            <w:proofErr w:type="gramStart"/>
            <w:r w:rsidRPr="00F2086B">
              <w:t xml:space="preserve">войн,  </w:t>
            </w:r>
            <w:proofErr w:type="spellStart"/>
            <w:r w:rsidRPr="00F2086B">
              <w:t>основныхбитв</w:t>
            </w:r>
            <w:proofErr w:type="spellEnd"/>
            <w:proofErr w:type="gramEnd"/>
            <w:r w:rsidRPr="00F2086B">
              <w:t xml:space="preserve">  и  их результатов  на  основе  различных  источников  (текста,  карт  и  картосхем),  группировать  (классифицировать)  факты  по различным  признакам,  составлять  хронологическую  и  сравнительную  таблицы.  </w:t>
            </w:r>
            <w:r w:rsidRPr="00F2086B">
              <w:rPr>
                <w:b/>
              </w:rPr>
              <w:t>Характеризовать</w:t>
            </w:r>
            <w:r w:rsidRPr="00F2086B">
              <w:t xml:space="preserve"> подвиги греческих героев.  </w:t>
            </w:r>
            <w:r w:rsidRPr="00F2086B">
              <w:rPr>
                <w:b/>
              </w:rPr>
              <w:t xml:space="preserve">Составлять </w:t>
            </w:r>
            <w:r w:rsidRPr="00F2086B">
              <w:t xml:space="preserve">исторический </w:t>
            </w:r>
            <w:proofErr w:type="gramStart"/>
            <w:r w:rsidRPr="00F2086B">
              <w:t xml:space="preserve">портрет  </w:t>
            </w:r>
            <w:proofErr w:type="spellStart"/>
            <w:r w:rsidRPr="00F2086B">
              <w:t>Мильтиада</w:t>
            </w:r>
            <w:proofErr w:type="spellEnd"/>
            <w:proofErr w:type="gramEnd"/>
            <w:r w:rsidRPr="00F2086B">
              <w:t xml:space="preserve">,  Леонида,  </w:t>
            </w:r>
            <w:proofErr w:type="spellStart"/>
            <w:r w:rsidRPr="00F2086B">
              <w:t>Фемистокла</w:t>
            </w:r>
            <w:proofErr w:type="spellEnd"/>
            <w:r w:rsidRPr="00F2086B">
              <w:rPr>
                <w:b/>
              </w:rPr>
              <w:t>. Выделять</w:t>
            </w:r>
            <w:r w:rsidRPr="00F2086B">
              <w:t xml:space="preserve"> </w:t>
            </w:r>
            <w:proofErr w:type="gramStart"/>
            <w:r w:rsidRPr="00F2086B">
              <w:t>факторы,  способствовавшие</w:t>
            </w:r>
            <w:proofErr w:type="gramEnd"/>
            <w:r w:rsidRPr="00F2086B">
              <w:t xml:space="preserve"> победе  греков  в  войнах;  </w:t>
            </w:r>
            <w:r w:rsidRPr="00F2086B">
              <w:rPr>
                <w:b/>
              </w:rPr>
              <w:t xml:space="preserve">определять </w:t>
            </w:r>
            <w:r w:rsidRPr="00F2086B">
              <w:t xml:space="preserve"> последствия  этой  победы,  её  значение  для дальнейшего  развития  Эллады</w:t>
            </w:r>
          </w:p>
        </w:tc>
      </w:tr>
      <w:tr w:rsidR="008D242B" w:rsidRPr="00F2086B" w:rsidTr="007E3B76">
        <w:tc>
          <w:tcPr>
            <w:tcW w:w="2972" w:type="dxa"/>
          </w:tcPr>
          <w:p w:rsidR="008D242B" w:rsidRPr="00F2086B" w:rsidRDefault="008D242B" w:rsidP="007E3B76">
            <w:pPr>
              <w:jc w:val="both"/>
            </w:pPr>
            <w:proofErr w:type="spellStart"/>
            <w:r w:rsidRPr="00F2086B">
              <w:t>Метапредметные</w:t>
            </w:r>
            <w:proofErr w:type="spellEnd"/>
          </w:p>
        </w:tc>
        <w:tc>
          <w:tcPr>
            <w:tcW w:w="11588" w:type="dxa"/>
          </w:tcPr>
          <w:p w:rsidR="008D242B" w:rsidRPr="00F2086B" w:rsidRDefault="006C79B4" w:rsidP="007E3B76">
            <w:pPr>
              <w:jc w:val="both"/>
            </w:pPr>
            <w:r w:rsidRPr="00F2086B">
              <w:t>Уметь читать легенду карты, показывать нанесенные на карту объекты и объяснять,</w:t>
            </w:r>
            <w:r w:rsidR="00064AE2" w:rsidRPr="00F2086B">
              <w:t xml:space="preserve"> </w:t>
            </w:r>
            <w:r w:rsidRPr="00F2086B">
              <w:t>св</w:t>
            </w:r>
            <w:r w:rsidR="00064AE2" w:rsidRPr="00F2086B">
              <w:t>язанные с ними события и процессы</w:t>
            </w:r>
            <w:r w:rsidRPr="00F2086B">
              <w:t>; воспринимать, перерабатывать и представлять</w:t>
            </w:r>
            <w:r w:rsidR="00064AE2" w:rsidRPr="00F2086B">
              <w:t xml:space="preserve"> </w:t>
            </w:r>
            <w:r w:rsidRPr="00F2086B">
              <w:t>информацию в словесной и образной, символической формах; устанавливать причинно-следственные связи событий и явлений.</w:t>
            </w:r>
          </w:p>
        </w:tc>
      </w:tr>
      <w:tr w:rsidR="00064AE2" w:rsidRPr="00F2086B" w:rsidTr="007E3B76">
        <w:tc>
          <w:tcPr>
            <w:tcW w:w="2972" w:type="dxa"/>
          </w:tcPr>
          <w:p w:rsidR="00064AE2" w:rsidRPr="00F2086B" w:rsidRDefault="00064AE2" w:rsidP="007E3B76">
            <w:pPr>
              <w:jc w:val="both"/>
            </w:pPr>
            <w:r w:rsidRPr="00F2086B">
              <w:t>ИКТ-компетентности</w:t>
            </w:r>
          </w:p>
        </w:tc>
        <w:tc>
          <w:tcPr>
            <w:tcW w:w="11588" w:type="dxa"/>
          </w:tcPr>
          <w:p w:rsidR="00064AE2" w:rsidRPr="00F2086B" w:rsidRDefault="00064AE2" w:rsidP="00CD3857">
            <w:pPr>
              <w:jc w:val="both"/>
            </w:pPr>
            <w:r w:rsidRPr="00F2086B">
              <w:t>Соблюдать требования техники безопасности, гигиены, эргономики и ресурсосбережения при работе с устройствами ИКТ, использовать различные приемы поиска информации в сети Интернет (поисковые системы, справочные разделы, предметные рубрики)</w:t>
            </w:r>
            <w:r w:rsidR="00CD3857" w:rsidRPr="00F2086B">
              <w:t>; искать информацию в различных базах данных, создавать и заполнять базы данных, в частности, использовать различные определители; создавать и редактировать изображения с помощью инструментов графического редактора.</w:t>
            </w:r>
          </w:p>
        </w:tc>
      </w:tr>
      <w:tr w:rsidR="008D242B" w:rsidRPr="00F2086B" w:rsidTr="007E3B76">
        <w:tc>
          <w:tcPr>
            <w:tcW w:w="2972" w:type="dxa"/>
          </w:tcPr>
          <w:p w:rsidR="008D242B" w:rsidRPr="00F2086B" w:rsidRDefault="008D242B" w:rsidP="007E3B76">
            <w:pPr>
              <w:jc w:val="both"/>
            </w:pPr>
            <w:r w:rsidRPr="00F2086B">
              <w:t>Личностные</w:t>
            </w:r>
          </w:p>
        </w:tc>
        <w:tc>
          <w:tcPr>
            <w:tcW w:w="11588" w:type="dxa"/>
          </w:tcPr>
          <w:p w:rsidR="008D242B" w:rsidRPr="00F2086B" w:rsidRDefault="00064AE2" w:rsidP="007E3B76">
            <w:pPr>
              <w:jc w:val="both"/>
            </w:pPr>
            <w:r w:rsidRPr="00F2086B">
              <w:t>Анализировать и оценивать конкретные ситуации нравственного выбора; понимать роль социально активной личности в истории; оценивать исторические факты и явления с позиций гуманизма и толерантности</w:t>
            </w:r>
          </w:p>
        </w:tc>
      </w:tr>
      <w:tr w:rsidR="00CD3857" w:rsidRPr="00F2086B" w:rsidTr="007E3B76">
        <w:tc>
          <w:tcPr>
            <w:tcW w:w="2972" w:type="dxa"/>
          </w:tcPr>
          <w:p w:rsidR="00CD3857" w:rsidRPr="00F2086B" w:rsidRDefault="00CD3857" w:rsidP="007E3B76">
            <w:pPr>
              <w:jc w:val="both"/>
            </w:pPr>
            <w:r w:rsidRPr="00F2086B">
              <w:t>Формы и приемы обучения</w:t>
            </w:r>
          </w:p>
        </w:tc>
        <w:tc>
          <w:tcPr>
            <w:tcW w:w="11588" w:type="dxa"/>
          </w:tcPr>
          <w:p w:rsidR="00CD3857" w:rsidRPr="00F2086B" w:rsidRDefault="00CD3857" w:rsidP="007E3B76">
            <w:pPr>
              <w:jc w:val="both"/>
            </w:pPr>
            <w:r w:rsidRPr="00F2086B">
              <w:rPr>
                <w:i/>
              </w:rPr>
              <w:t>Формы:</w:t>
            </w:r>
            <w:r w:rsidRPr="00F2086B">
              <w:t xml:space="preserve"> Фро</w:t>
            </w:r>
            <w:r w:rsidR="00061D78" w:rsidRPr="00F2086B">
              <w:t>нтальная работа в паре</w:t>
            </w:r>
          </w:p>
          <w:p w:rsidR="00CD3857" w:rsidRPr="00F2086B" w:rsidRDefault="00CD3857" w:rsidP="00C73C76">
            <w:pPr>
              <w:jc w:val="both"/>
            </w:pPr>
            <w:r w:rsidRPr="00F2086B">
              <w:rPr>
                <w:i/>
              </w:rPr>
              <w:lastRenderedPageBreak/>
              <w:t>Приёмы:</w:t>
            </w:r>
            <w:r w:rsidRPr="00F2086B">
              <w:t xml:space="preserve"> </w:t>
            </w:r>
            <w:r w:rsidR="00C73C76" w:rsidRPr="00F2086B">
              <w:t>работа с картой, с источником, с учебником и электронным приложением поиск информации в сети Интернет.</w:t>
            </w:r>
          </w:p>
        </w:tc>
      </w:tr>
      <w:tr w:rsidR="00C73C76" w:rsidRPr="00F2086B" w:rsidTr="007E3B76">
        <w:tc>
          <w:tcPr>
            <w:tcW w:w="2972" w:type="dxa"/>
          </w:tcPr>
          <w:p w:rsidR="00C73C76" w:rsidRPr="00F2086B" w:rsidRDefault="00C73C76" w:rsidP="007E3B76">
            <w:pPr>
              <w:jc w:val="both"/>
            </w:pPr>
            <w:r w:rsidRPr="00F2086B">
              <w:lastRenderedPageBreak/>
              <w:t>Тип урока</w:t>
            </w:r>
          </w:p>
        </w:tc>
        <w:tc>
          <w:tcPr>
            <w:tcW w:w="11588" w:type="dxa"/>
          </w:tcPr>
          <w:p w:rsidR="00C73C76" w:rsidRPr="00F2086B" w:rsidRDefault="00342A88" w:rsidP="007E3B76">
            <w:pPr>
              <w:jc w:val="both"/>
            </w:pPr>
            <w:r>
              <w:t>Урок «открытия» нового знания</w:t>
            </w:r>
          </w:p>
        </w:tc>
      </w:tr>
      <w:tr w:rsidR="00C73C76" w:rsidRPr="00F2086B" w:rsidTr="007E3B76">
        <w:tc>
          <w:tcPr>
            <w:tcW w:w="2972" w:type="dxa"/>
          </w:tcPr>
          <w:p w:rsidR="00C73C76" w:rsidRPr="00F2086B" w:rsidRDefault="00C73C76" w:rsidP="007E3B76">
            <w:pPr>
              <w:jc w:val="both"/>
            </w:pPr>
            <w:r w:rsidRPr="00F2086B">
              <w:t>Оборудование</w:t>
            </w:r>
          </w:p>
        </w:tc>
        <w:tc>
          <w:tcPr>
            <w:tcW w:w="11588" w:type="dxa"/>
          </w:tcPr>
          <w:p w:rsidR="00C73C76" w:rsidRPr="00F2086B" w:rsidRDefault="00C73C76" w:rsidP="007E3B76">
            <w:pPr>
              <w:jc w:val="both"/>
            </w:pPr>
            <w:r w:rsidRPr="00F2086B">
              <w:t>Компьютер учителя, проектор, ноутбук</w:t>
            </w:r>
            <w:r w:rsidR="00061D78" w:rsidRPr="00F2086B">
              <w:t>и</w:t>
            </w:r>
          </w:p>
        </w:tc>
      </w:tr>
      <w:tr w:rsidR="00C73C76" w:rsidRPr="00F2086B" w:rsidTr="007E3B76">
        <w:tc>
          <w:tcPr>
            <w:tcW w:w="2972" w:type="dxa"/>
          </w:tcPr>
          <w:p w:rsidR="00C73C76" w:rsidRPr="00F2086B" w:rsidRDefault="00C73C76" w:rsidP="007E3B76">
            <w:pPr>
              <w:jc w:val="both"/>
            </w:pPr>
            <w:r w:rsidRPr="00F2086B">
              <w:t>Ресурсы:</w:t>
            </w:r>
          </w:p>
        </w:tc>
        <w:tc>
          <w:tcPr>
            <w:tcW w:w="11588" w:type="dxa"/>
          </w:tcPr>
          <w:p w:rsidR="00C73C76" w:rsidRPr="00F2086B" w:rsidRDefault="00C73C76" w:rsidP="007E3B76">
            <w:pPr>
              <w:jc w:val="both"/>
            </w:pPr>
            <w:r w:rsidRPr="00F2086B">
              <w:rPr>
                <w:i/>
              </w:rPr>
              <w:t>Основные:</w:t>
            </w:r>
            <w:r w:rsidRPr="00F2086B">
              <w:t xml:space="preserve"> Учебник: п. 35, с. 90-93</w:t>
            </w:r>
          </w:p>
          <w:p w:rsidR="00C73C76" w:rsidRPr="00F2086B" w:rsidRDefault="00C73C76" w:rsidP="007E3B76">
            <w:pPr>
              <w:jc w:val="both"/>
            </w:pPr>
            <w:r w:rsidRPr="00F2086B">
              <w:t>Тетрадь-тренажёр: с. 47(№9); с. 49 (</w:t>
            </w:r>
            <w:r w:rsidR="00F2086B">
              <w:t>№</w:t>
            </w:r>
            <w:r w:rsidRPr="00F2086B">
              <w:t xml:space="preserve">3) </w:t>
            </w:r>
          </w:p>
          <w:p w:rsidR="00C73C76" w:rsidRPr="00F2086B" w:rsidRDefault="00C73C76" w:rsidP="007E3B76">
            <w:pPr>
              <w:jc w:val="both"/>
            </w:pPr>
            <w:r w:rsidRPr="00F2086B">
              <w:t>Электронное приложение к учебнику: карта и контурная карта</w:t>
            </w:r>
          </w:p>
          <w:p w:rsidR="00C73C76" w:rsidRPr="00F2086B" w:rsidRDefault="00C73C76" w:rsidP="007E3B76">
            <w:pPr>
              <w:jc w:val="both"/>
            </w:pPr>
            <w:r w:rsidRPr="00F2086B">
              <w:rPr>
                <w:i/>
              </w:rPr>
              <w:t>Дополнительные:</w:t>
            </w:r>
            <w:r w:rsidRPr="00F2086B">
              <w:t xml:space="preserve"> </w:t>
            </w:r>
            <w:hyperlink r:id="rId4" w:history="1">
              <w:r w:rsidRPr="00F2086B">
                <w:rPr>
                  <w:rStyle w:val="a4"/>
                  <w:lang w:val="en-US"/>
                </w:rPr>
                <w:t>http</w:t>
              </w:r>
              <w:r w:rsidRPr="00F2086B">
                <w:rPr>
                  <w:rStyle w:val="a4"/>
                </w:rPr>
                <w:t>://</w:t>
              </w:r>
              <w:proofErr w:type="spellStart"/>
              <w:r w:rsidRPr="00F2086B">
                <w:rPr>
                  <w:rStyle w:val="a4"/>
                  <w:lang w:val="en-US"/>
                </w:rPr>
                <w:t>scool</w:t>
              </w:r>
              <w:proofErr w:type="spellEnd"/>
              <w:r w:rsidRPr="00F2086B">
                <w:rPr>
                  <w:rStyle w:val="a4"/>
                </w:rPr>
                <w:t>-</w:t>
              </w:r>
              <w:r w:rsidRPr="00F2086B">
                <w:rPr>
                  <w:rStyle w:val="a4"/>
                  <w:lang w:val="en-US"/>
                </w:rPr>
                <w:t>collection</w:t>
              </w:r>
              <w:r w:rsidRPr="00F2086B">
                <w:rPr>
                  <w:rStyle w:val="a4"/>
                </w:rPr>
                <w:t>.</w:t>
              </w:r>
              <w:proofErr w:type="spellStart"/>
              <w:r w:rsidRPr="00F2086B">
                <w:rPr>
                  <w:rStyle w:val="a4"/>
                  <w:lang w:val="en-US"/>
                </w:rPr>
                <w:t>tdu</w:t>
              </w:r>
              <w:proofErr w:type="spellEnd"/>
              <w:r w:rsidRPr="00F2086B">
                <w:rPr>
                  <w:rStyle w:val="a4"/>
                </w:rPr>
                <w:t>.</w:t>
              </w:r>
              <w:proofErr w:type="spellStart"/>
              <w:r w:rsidRPr="00F2086B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F2086B">
              <w:t>. История Древнего мира: презентация «Греко-персидские войны» (№ 204592)</w:t>
            </w:r>
          </w:p>
        </w:tc>
      </w:tr>
    </w:tbl>
    <w:p w:rsidR="007E3B76" w:rsidRPr="00F2086B" w:rsidRDefault="007E3B76" w:rsidP="007E3B76">
      <w:pPr>
        <w:ind w:firstLine="540"/>
        <w:jc w:val="both"/>
      </w:pPr>
    </w:p>
    <w:p w:rsidR="007E3B76" w:rsidRDefault="00F57333" w:rsidP="00F5733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урока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3877"/>
        <w:gridCol w:w="2644"/>
        <w:gridCol w:w="1738"/>
        <w:gridCol w:w="1947"/>
        <w:gridCol w:w="1843"/>
      </w:tblGrid>
      <w:tr w:rsidR="00212F4A" w:rsidTr="00C739DE">
        <w:tc>
          <w:tcPr>
            <w:tcW w:w="988" w:type="dxa"/>
          </w:tcPr>
          <w:p w:rsidR="00F57333" w:rsidRDefault="00F57333" w:rsidP="00F57333">
            <w:pPr>
              <w:jc w:val="center"/>
            </w:pPr>
            <w:r>
              <w:t>Этапы урока</w:t>
            </w:r>
          </w:p>
        </w:tc>
        <w:tc>
          <w:tcPr>
            <w:tcW w:w="1417" w:type="dxa"/>
          </w:tcPr>
          <w:p w:rsidR="00F57333" w:rsidRDefault="00F57333" w:rsidP="00F57333">
            <w:pPr>
              <w:jc w:val="center"/>
            </w:pPr>
            <w:r>
              <w:t>Цель этапа</w:t>
            </w:r>
          </w:p>
        </w:tc>
        <w:tc>
          <w:tcPr>
            <w:tcW w:w="3877" w:type="dxa"/>
          </w:tcPr>
          <w:p w:rsidR="00F57333" w:rsidRDefault="00F57333" w:rsidP="00F57333">
            <w:pPr>
              <w:jc w:val="center"/>
            </w:pPr>
            <w:r>
              <w:t>Деятельность и действия учителя</w:t>
            </w:r>
          </w:p>
        </w:tc>
        <w:tc>
          <w:tcPr>
            <w:tcW w:w="2644" w:type="dxa"/>
          </w:tcPr>
          <w:p w:rsidR="00F57333" w:rsidRDefault="00F57333" w:rsidP="00F57333">
            <w:pPr>
              <w:jc w:val="center"/>
            </w:pPr>
            <w:r>
              <w:t>Деятельность и действия обучающихся</w:t>
            </w:r>
          </w:p>
        </w:tc>
        <w:tc>
          <w:tcPr>
            <w:tcW w:w="1738" w:type="dxa"/>
          </w:tcPr>
          <w:p w:rsidR="00F57333" w:rsidRDefault="00F57333" w:rsidP="00F57333">
            <w:pPr>
              <w:jc w:val="center"/>
            </w:pPr>
            <w:r>
              <w:t>УУД</w:t>
            </w:r>
          </w:p>
        </w:tc>
        <w:tc>
          <w:tcPr>
            <w:tcW w:w="1947" w:type="dxa"/>
          </w:tcPr>
          <w:p w:rsidR="00F57333" w:rsidRDefault="00F57333" w:rsidP="00F57333">
            <w:pPr>
              <w:jc w:val="center"/>
            </w:pPr>
            <w:r>
              <w:t>Оценивание, формы контроля</w:t>
            </w:r>
          </w:p>
        </w:tc>
        <w:tc>
          <w:tcPr>
            <w:tcW w:w="1843" w:type="dxa"/>
          </w:tcPr>
          <w:p w:rsidR="00F57333" w:rsidRDefault="00F57333" w:rsidP="00F57333">
            <w:pPr>
              <w:jc w:val="center"/>
            </w:pPr>
            <w:r>
              <w:t>Результат</w:t>
            </w:r>
          </w:p>
        </w:tc>
      </w:tr>
      <w:tr w:rsidR="00212F4A" w:rsidTr="00C739DE">
        <w:tc>
          <w:tcPr>
            <w:tcW w:w="988" w:type="dxa"/>
          </w:tcPr>
          <w:p w:rsidR="00F57333" w:rsidRDefault="00212F4A" w:rsidP="007E3B76">
            <w:r>
              <w:t>1. Организационный</w:t>
            </w:r>
          </w:p>
        </w:tc>
        <w:tc>
          <w:tcPr>
            <w:tcW w:w="1417" w:type="dxa"/>
          </w:tcPr>
          <w:p w:rsidR="00F57333" w:rsidRDefault="00212F4A" w:rsidP="007E3B76">
            <w:r>
              <w:t>Мотивация к учебной деятельности, включение в учебную деятельность на лично значимом уровне</w:t>
            </w:r>
          </w:p>
        </w:tc>
        <w:tc>
          <w:tcPr>
            <w:tcW w:w="3877" w:type="dxa"/>
          </w:tcPr>
          <w:p w:rsidR="00542D43" w:rsidRDefault="00542D43" w:rsidP="007E3B76">
            <w:r>
              <w:t>Проверка готовности рабочих мест.</w:t>
            </w:r>
          </w:p>
          <w:p w:rsidR="00F57333" w:rsidRDefault="00212F4A" w:rsidP="007E3B76">
            <w:r>
              <w:t>- Сегодня мы продолжим путешествие в Древнюю Грецию. Наш урок будет посвящен войне, которая длилась более 10 лет и оказала большое влияние на дальнейшее развитие Эллады</w:t>
            </w:r>
          </w:p>
        </w:tc>
        <w:tc>
          <w:tcPr>
            <w:tcW w:w="2644" w:type="dxa"/>
          </w:tcPr>
          <w:p w:rsidR="00F57333" w:rsidRDefault="00542D43" w:rsidP="007E3B76">
            <w:r>
              <w:t xml:space="preserve">Проверяют готовность к уроку. </w:t>
            </w:r>
            <w:r w:rsidR="00212F4A">
              <w:t>Проявляют интерес к материалу изучения, представляют собственный опыт, собственные мысли</w:t>
            </w:r>
          </w:p>
        </w:tc>
        <w:tc>
          <w:tcPr>
            <w:tcW w:w="1738" w:type="dxa"/>
          </w:tcPr>
          <w:p w:rsidR="00F57333" w:rsidRDefault="00212F4A" w:rsidP="007E3B76">
            <w:r>
              <w:t>Личностные:</w:t>
            </w:r>
          </w:p>
          <w:p w:rsidR="00212F4A" w:rsidRDefault="00212F4A" w:rsidP="007E3B76">
            <w:r>
              <w:t>Проявляют положительное отношение к учебной деятельности</w:t>
            </w:r>
          </w:p>
        </w:tc>
        <w:tc>
          <w:tcPr>
            <w:tcW w:w="1947" w:type="dxa"/>
          </w:tcPr>
          <w:p w:rsidR="00F57333" w:rsidRDefault="00F57333" w:rsidP="007E3B76"/>
        </w:tc>
        <w:tc>
          <w:tcPr>
            <w:tcW w:w="1843" w:type="dxa"/>
          </w:tcPr>
          <w:p w:rsidR="00F57333" w:rsidRDefault="00212F4A" w:rsidP="007E3B76">
            <w:r>
              <w:t>Включение в учебный процесс</w:t>
            </w:r>
          </w:p>
        </w:tc>
      </w:tr>
      <w:tr w:rsidR="00212F4A" w:rsidTr="00C739DE">
        <w:tc>
          <w:tcPr>
            <w:tcW w:w="988" w:type="dxa"/>
          </w:tcPr>
          <w:p w:rsidR="00F57333" w:rsidRDefault="00212F4A" w:rsidP="007E3B76">
            <w:r>
              <w:t xml:space="preserve">2. </w:t>
            </w:r>
            <w:r w:rsidR="002F7D1A">
              <w:t>Постановка целей и задач урока. Планирование</w:t>
            </w:r>
          </w:p>
        </w:tc>
        <w:tc>
          <w:tcPr>
            <w:tcW w:w="1417" w:type="dxa"/>
          </w:tcPr>
          <w:p w:rsidR="00F57333" w:rsidRDefault="002F7D1A" w:rsidP="007E3B76">
            <w:r>
              <w:t xml:space="preserve">Создание проблемной ситуации в результате которой обучающиеся выдвинут цели урока, </w:t>
            </w:r>
            <w:r>
              <w:lastRenderedPageBreak/>
              <w:t>определят план работы</w:t>
            </w:r>
          </w:p>
        </w:tc>
        <w:tc>
          <w:tcPr>
            <w:tcW w:w="3877" w:type="dxa"/>
          </w:tcPr>
          <w:p w:rsidR="00F57333" w:rsidRDefault="00542D43" w:rsidP="007E3B76">
            <w:r>
              <w:lastRenderedPageBreak/>
              <w:t>- Откройте страницу 90 учебника и определите государство с которым воевала Греция, запишите тему урока в тетрадь.</w:t>
            </w:r>
          </w:p>
          <w:p w:rsidR="00CF165B" w:rsidRDefault="00CF165B" w:rsidP="007E3B76">
            <w:r>
              <w:t>- Посмотрите на карту. Сравните размеры территории Греции и Персии. Какую версию об исходе войны вы можете выдвинуть на этом основании?</w:t>
            </w:r>
          </w:p>
          <w:p w:rsidR="00CF165B" w:rsidRDefault="00CF165B" w:rsidP="007E3B76">
            <w:r>
              <w:lastRenderedPageBreak/>
              <w:t xml:space="preserve">- В этой войне греки выйдут победителями. На какой важный вопрос интересно получить ответ, изучая историю данной войны? </w:t>
            </w:r>
          </w:p>
          <w:p w:rsidR="00CF165B" w:rsidRDefault="00CF165B" w:rsidP="007E3B76">
            <w:r>
              <w:t>- Что ещё вы хотели бы узнать? Чему научиться?</w:t>
            </w:r>
          </w:p>
          <w:p w:rsidR="00CF165B" w:rsidRDefault="00CF165B" w:rsidP="007E3B76">
            <w:r>
              <w:t>- По какому плану будем изучать эту тему?</w:t>
            </w:r>
          </w:p>
          <w:p w:rsidR="00CF165B" w:rsidRDefault="00CF165B" w:rsidP="00CF165B">
            <w:r>
              <w:t>- Обсудив в парах, предложите вариант хронологической таблицы?</w:t>
            </w:r>
          </w:p>
        </w:tc>
        <w:tc>
          <w:tcPr>
            <w:tcW w:w="2644" w:type="dxa"/>
          </w:tcPr>
          <w:p w:rsidR="00F57333" w:rsidRDefault="00F57333" w:rsidP="007E3B76"/>
          <w:p w:rsidR="00CF165B" w:rsidRDefault="00CF165B" w:rsidP="007E3B76"/>
          <w:p w:rsidR="00CF165B" w:rsidRDefault="00CF165B" w:rsidP="007E3B76"/>
          <w:p w:rsidR="00CF165B" w:rsidRDefault="00CF165B" w:rsidP="007E3B76"/>
          <w:p w:rsidR="00CF165B" w:rsidRDefault="00CF165B" w:rsidP="007E3B76">
            <w:r>
              <w:t xml:space="preserve">Выдвигают версии, формулируют цели урока, участвуют в обсуждении плана урока, обсудив в парах предлагают варианты </w:t>
            </w:r>
            <w:r>
              <w:lastRenderedPageBreak/>
              <w:t>хронологической таблицы</w:t>
            </w:r>
          </w:p>
        </w:tc>
        <w:tc>
          <w:tcPr>
            <w:tcW w:w="1738" w:type="dxa"/>
          </w:tcPr>
          <w:p w:rsidR="00F57333" w:rsidRDefault="002F7D1A" w:rsidP="007E3B76">
            <w:r>
              <w:lastRenderedPageBreak/>
              <w:t>Учебно-познавательные, регулятивные, коммуникативные, личностные</w:t>
            </w:r>
          </w:p>
        </w:tc>
        <w:tc>
          <w:tcPr>
            <w:tcW w:w="1947" w:type="dxa"/>
          </w:tcPr>
          <w:p w:rsidR="00F57333" w:rsidRDefault="002F7D1A" w:rsidP="007E3B76">
            <w:r>
              <w:t>Ответы на вопросы, работа с картой в презентации</w:t>
            </w:r>
          </w:p>
        </w:tc>
        <w:tc>
          <w:tcPr>
            <w:tcW w:w="1843" w:type="dxa"/>
          </w:tcPr>
          <w:p w:rsidR="00F57333" w:rsidRDefault="002F7D1A" w:rsidP="007E3B76">
            <w:r>
              <w:t xml:space="preserve">Появление цели урока. Умения сотрудничать, анализировать, аргументированно высказывать свою точку зрения, </w:t>
            </w:r>
            <w:r>
              <w:lastRenderedPageBreak/>
              <w:t>планировать свою работу</w:t>
            </w:r>
          </w:p>
        </w:tc>
      </w:tr>
      <w:tr w:rsidR="00212F4A" w:rsidTr="00C739DE">
        <w:tc>
          <w:tcPr>
            <w:tcW w:w="988" w:type="dxa"/>
          </w:tcPr>
          <w:p w:rsidR="00F57333" w:rsidRDefault="002F7D1A" w:rsidP="007E3B76">
            <w:r>
              <w:lastRenderedPageBreak/>
              <w:t>3. Актуализация знаний</w:t>
            </w:r>
          </w:p>
        </w:tc>
        <w:tc>
          <w:tcPr>
            <w:tcW w:w="1417" w:type="dxa"/>
          </w:tcPr>
          <w:p w:rsidR="00F57333" w:rsidRDefault="002F7D1A" w:rsidP="007E3B76">
            <w:r>
              <w:t>Подготовка к изучению нового материала</w:t>
            </w:r>
          </w:p>
        </w:tc>
        <w:tc>
          <w:tcPr>
            <w:tcW w:w="3877" w:type="dxa"/>
          </w:tcPr>
          <w:p w:rsidR="00F57333" w:rsidRDefault="00CF085D" w:rsidP="007E3B76">
            <w:r>
              <w:t>- Была ли, на ваш взгляд, Персия серьёзным противником? Почему?</w:t>
            </w:r>
          </w:p>
        </w:tc>
        <w:tc>
          <w:tcPr>
            <w:tcW w:w="2644" w:type="dxa"/>
          </w:tcPr>
          <w:p w:rsidR="00F57333" w:rsidRDefault="002F7D1A" w:rsidP="007E3B76">
            <w:r>
              <w:t>Демонстрируют знания и умения по теме</w:t>
            </w:r>
          </w:p>
        </w:tc>
        <w:tc>
          <w:tcPr>
            <w:tcW w:w="1738" w:type="dxa"/>
          </w:tcPr>
          <w:p w:rsidR="00F57333" w:rsidRDefault="002F7D1A" w:rsidP="007E3B76">
            <w:r>
              <w:t>Учебно-</w:t>
            </w:r>
            <w:proofErr w:type="gramStart"/>
            <w:r>
              <w:t>познавательные</w:t>
            </w:r>
            <w:r w:rsidR="00C739DE">
              <w:t>,</w:t>
            </w:r>
            <w:r>
              <w:t>,</w:t>
            </w:r>
            <w:proofErr w:type="gramEnd"/>
            <w:r>
              <w:t xml:space="preserve">  коммуникативные, личностные</w:t>
            </w:r>
          </w:p>
        </w:tc>
        <w:tc>
          <w:tcPr>
            <w:tcW w:w="1947" w:type="dxa"/>
          </w:tcPr>
          <w:p w:rsidR="00F57333" w:rsidRDefault="002F7D1A" w:rsidP="002F7D1A">
            <w:r>
              <w:t>Работа с картой, ответы на вопросы</w:t>
            </w:r>
          </w:p>
        </w:tc>
        <w:tc>
          <w:tcPr>
            <w:tcW w:w="1843" w:type="dxa"/>
          </w:tcPr>
          <w:p w:rsidR="00F57333" w:rsidRDefault="002F7D1A" w:rsidP="007E3B76">
            <w:r>
              <w:t>Фиксация имеющихся предметных знаний</w:t>
            </w:r>
          </w:p>
        </w:tc>
      </w:tr>
      <w:tr w:rsidR="00212F4A" w:rsidTr="00C739DE">
        <w:tc>
          <w:tcPr>
            <w:tcW w:w="988" w:type="dxa"/>
          </w:tcPr>
          <w:p w:rsidR="00F57333" w:rsidRDefault="003B1B88" w:rsidP="007E3B76">
            <w:r>
              <w:t>4. Первичное усвоение новых знаний</w:t>
            </w:r>
          </w:p>
        </w:tc>
        <w:tc>
          <w:tcPr>
            <w:tcW w:w="1417" w:type="dxa"/>
          </w:tcPr>
          <w:p w:rsidR="00F57333" w:rsidRDefault="003B1B88" w:rsidP="007E3B76">
            <w:r>
              <w:t>Организация исследования с целью получения нового знания</w:t>
            </w:r>
          </w:p>
        </w:tc>
        <w:tc>
          <w:tcPr>
            <w:tcW w:w="3877" w:type="dxa"/>
          </w:tcPr>
          <w:p w:rsidR="00F57333" w:rsidRPr="00830CFC" w:rsidRDefault="00FC499E" w:rsidP="007E3B76">
            <w:pPr>
              <w:rPr>
                <w:i/>
              </w:rPr>
            </w:pPr>
            <w:r>
              <w:t>1</w:t>
            </w:r>
            <w:r w:rsidRPr="00830CFC">
              <w:rPr>
                <w:i/>
              </w:rPr>
              <w:t>. Причины войны</w:t>
            </w:r>
          </w:p>
          <w:p w:rsidR="00FC499E" w:rsidRDefault="00FC499E" w:rsidP="007E3B76">
            <w:r>
              <w:t>- Посмотрите на карту. Как и почему изменилась территория Греции в начале V в. до н.э.?</w:t>
            </w:r>
          </w:p>
          <w:p w:rsidR="00FC499E" w:rsidRDefault="00FC499E" w:rsidP="007E3B76">
            <w:r>
              <w:t>- Почему в Малой Азии вспыхнули восстания? К кому они могли обратится за помощью?</w:t>
            </w:r>
          </w:p>
          <w:p w:rsidR="00FC499E" w:rsidRDefault="00FC499E" w:rsidP="007E3B76">
            <w:r>
              <w:t>Афины оказали поддержку восставшим.</w:t>
            </w:r>
          </w:p>
          <w:p w:rsidR="00FC499E" w:rsidRDefault="00FC499E" w:rsidP="007E3B76">
            <w:r>
              <w:t xml:space="preserve">- Сформулируйте причины войны для </w:t>
            </w:r>
            <w:r w:rsidR="00830CFC">
              <w:t>Персии и Греции, обсудив в паре</w:t>
            </w:r>
          </w:p>
          <w:p w:rsidR="00FC499E" w:rsidRPr="00830CFC" w:rsidRDefault="00FC499E" w:rsidP="007E3B76">
            <w:pPr>
              <w:rPr>
                <w:i/>
              </w:rPr>
            </w:pPr>
            <w:r>
              <w:t xml:space="preserve">2. </w:t>
            </w:r>
            <w:r w:rsidR="00830CFC" w:rsidRPr="00830CFC">
              <w:rPr>
                <w:i/>
              </w:rPr>
              <w:t>Ход войны</w:t>
            </w:r>
          </w:p>
          <w:p w:rsidR="00830CFC" w:rsidRPr="0079307F" w:rsidRDefault="00830CFC" w:rsidP="007E3B76">
            <w:pPr>
              <w:rPr>
                <w:i/>
              </w:rPr>
            </w:pPr>
            <w:r w:rsidRPr="0079307F">
              <w:rPr>
                <w:i/>
              </w:rPr>
              <w:t>Марафонская битва</w:t>
            </w:r>
          </w:p>
          <w:p w:rsidR="00830CFC" w:rsidRDefault="00830CFC" w:rsidP="007E3B76">
            <w:r>
              <w:t xml:space="preserve">- В 490 году до н.э. персы высадились возле Марафона. </w:t>
            </w:r>
            <w:r>
              <w:lastRenderedPageBreak/>
              <w:t xml:space="preserve">Афиняне отправили к Марафону свое ополчение. Командовал греками полководец </w:t>
            </w:r>
            <w:proofErr w:type="spellStart"/>
            <w:r>
              <w:t>Мильтиад</w:t>
            </w:r>
            <w:proofErr w:type="spellEnd"/>
            <w:r>
              <w:t xml:space="preserve">. </w:t>
            </w:r>
          </w:p>
          <w:p w:rsidR="00830CFC" w:rsidRDefault="00830CFC" w:rsidP="007E3B76">
            <w:r>
              <w:t>Прочитайте документ (Геродот. История, VI), обсудив в паре ответьте на вопросы:</w:t>
            </w:r>
          </w:p>
          <w:p w:rsidR="00830CFC" w:rsidRDefault="00830CFC" w:rsidP="007E3B76">
            <w:r>
              <w:t>Чем закончилась битва при Марафоне? Что помогло грекам победить сильного противника?</w:t>
            </w:r>
          </w:p>
          <w:p w:rsidR="00830CFC" w:rsidRDefault="0079307F" w:rsidP="0079307F">
            <w:r>
              <w:t>Заполните хронологическую таблицу, работая в паре о</w:t>
            </w:r>
            <w:r w:rsidR="00830CFC">
              <w:t xml:space="preserve">тметьте место сражения на интерактивной </w:t>
            </w:r>
            <w:r>
              <w:t xml:space="preserve">контурной </w:t>
            </w:r>
            <w:r w:rsidR="00830CFC">
              <w:t>карте</w:t>
            </w:r>
          </w:p>
          <w:p w:rsidR="0079307F" w:rsidRDefault="0079307F" w:rsidP="0079307F">
            <w:r>
              <w:t xml:space="preserve">- Можно ли считать войну оконченной? </w:t>
            </w:r>
          </w:p>
          <w:p w:rsidR="0079307F" w:rsidRDefault="0079307F" w:rsidP="0079307F">
            <w:r>
              <w:t>- Прочитайте п. 3 учебника на стр.91, выясните, что предприняли греки? Кто организовал подготовку к новому вторжению персов?</w:t>
            </w:r>
          </w:p>
          <w:p w:rsidR="0079307F" w:rsidRPr="00180989" w:rsidRDefault="0079307F" w:rsidP="0079307F">
            <w:pPr>
              <w:rPr>
                <w:i/>
              </w:rPr>
            </w:pPr>
            <w:r>
              <w:t xml:space="preserve">3. </w:t>
            </w:r>
            <w:r w:rsidRPr="00180989">
              <w:rPr>
                <w:i/>
              </w:rPr>
              <w:t xml:space="preserve">Бой в </w:t>
            </w:r>
            <w:proofErr w:type="spellStart"/>
            <w:r w:rsidRPr="00180989">
              <w:rPr>
                <w:i/>
              </w:rPr>
              <w:t>Фермопильском</w:t>
            </w:r>
            <w:proofErr w:type="spellEnd"/>
            <w:r w:rsidRPr="00180989">
              <w:rPr>
                <w:i/>
              </w:rPr>
              <w:t xml:space="preserve"> ущелье</w:t>
            </w:r>
          </w:p>
          <w:p w:rsidR="0079307F" w:rsidRDefault="0079307F" w:rsidP="0079307F">
            <w:r>
              <w:t xml:space="preserve">Краткий рассказ учителя о подходе Ксеркса к </w:t>
            </w:r>
            <w:proofErr w:type="spellStart"/>
            <w:r>
              <w:t>Фермопильскому</w:t>
            </w:r>
            <w:proofErr w:type="spellEnd"/>
            <w:r>
              <w:t xml:space="preserve"> ущелью.</w:t>
            </w:r>
          </w:p>
          <w:p w:rsidR="0079307F" w:rsidRDefault="0079307F" w:rsidP="0079307F">
            <w:r>
              <w:t xml:space="preserve">В настоящее время на месте сражения установлен памятник 300 спартанцам. </w:t>
            </w:r>
            <w:r w:rsidR="00180989">
              <w:t xml:space="preserve">Надпись на могилах павших гласит: «Путник, пойди возвести нашим гражданам в </w:t>
            </w:r>
            <w:proofErr w:type="spellStart"/>
            <w:r w:rsidR="00180989">
              <w:t>Лакедемоне</w:t>
            </w:r>
            <w:proofErr w:type="spellEnd"/>
            <w:r w:rsidR="00180989">
              <w:t xml:space="preserve">, что их заветы блюдя, здесь мы костьми полегли». </w:t>
            </w:r>
          </w:p>
          <w:p w:rsidR="00180989" w:rsidRDefault="00180989" w:rsidP="0079307F">
            <w:r w:rsidRPr="00180989">
              <w:rPr>
                <w:i/>
              </w:rPr>
              <w:t>Задание:</w:t>
            </w:r>
            <w:r>
              <w:t xml:space="preserve"> работая в паре найдите в сети Интернет информацию о </w:t>
            </w:r>
            <w:r>
              <w:lastRenderedPageBreak/>
              <w:t xml:space="preserve">битве в </w:t>
            </w:r>
            <w:proofErr w:type="spellStart"/>
            <w:r>
              <w:t>Фермопильском</w:t>
            </w:r>
            <w:proofErr w:type="spellEnd"/>
            <w:r>
              <w:t xml:space="preserve"> ущелье. Что совершили 300 спартанцев? Кто ими командовал? Но прежде чем приступить к работе напомните правила техники безопасности, приемы поиска информации в сети Интернет</w:t>
            </w:r>
            <w:r w:rsidR="007C7F50">
              <w:t>.</w:t>
            </w:r>
          </w:p>
          <w:p w:rsidR="00342A88" w:rsidRDefault="00342A88" w:rsidP="0079307F"/>
          <w:p w:rsidR="00342A88" w:rsidRDefault="00342A88" w:rsidP="0079307F"/>
          <w:p w:rsidR="00342A88" w:rsidRDefault="00342A88" w:rsidP="0079307F"/>
          <w:p w:rsidR="007C7F50" w:rsidRDefault="007C7F50" w:rsidP="0079307F">
            <w:r>
              <w:t xml:space="preserve">- </w:t>
            </w:r>
            <w:proofErr w:type="spellStart"/>
            <w:r>
              <w:t>Предлягаю</w:t>
            </w:r>
            <w:proofErr w:type="spellEnd"/>
            <w:r>
              <w:t xml:space="preserve"> посмотреть отрывок из к/ф «300 спартанцев»</w:t>
            </w:r>
          </w:p>
          <w:p w:rsidR="007C7F50" w:rsidRDefault="007C7F50" w:rsidP="0079307F">
            <w:r>
              <w:t>- Какое значение имело сражение при Фермопилах для дальнейшего хода греко-персидской войны?</w:t>
            </w:r>
          </w:p>
          <w:p w:rsidR="002365B5" w:rsidRDefault="007C7F50" w:rsidP="002365B5">
            <w:proofErr w:type="spellStart"/>
            <w:r w:rsidRPr="002365B5">
              <w:rPr>
                <w:b/>
              </w:rPr>
              <w:t>Физкульминутка</w:t>
            </w:r>
            <w:proofErr w:type="spellEnd"/>
            <w:r w:rsidR="002365B5" w:rsidRPr="002365B5">
              <w:rPr>
                <w:b/>
              </w:rPr>
              <w:t xml:space="preserve"> </w:t>
            </w:r>
          </w:p>
          <w:p w:rsidR="002365B5" w:rsidRDefault="002365B5" w:rsidP="002365B5">
            <w:r>
              <w:t>Ах, как долго мы писали,</w:t>
            </w:r>
          </w:p>
          <w:p w:rsidR="002365B5" w:rsidRDefault="002365B5" w:rsidP="002365B5">
            <w:r>
              <w:t>Глазки у ребят устали.</w:t>
            </w:r>
          </w:p>
          <w:p w:rsidR="002365B5" w:rsidRDefault="002365B5" w:rsidP="002365B5">
            <w:r>
              <w:t>(Поморгать глазами)</w:t>
            </w:r>
          </w:p>
          <w:p w:rsidR="002365B5" w:rsidRDefault="002365B5" w:rsidP="002365B5">
            <w:r>
              <w:t xml:space="preserve"> Посмотрите все в окно,</w:t>
            </w:r>
          </w:p>
          <w:p w:rsidR="002365B5" w:rsidRDefault="002365B5" w:rsidP="002365B5">
            <w:r>
              <w:t>(Посмотреть влево - вправо)</w:t>
            </w:r>
          </w:p>
          <w:p w:rsidR="002365B5" w:rsidRDefault="002365B5" w:rsidP="002365B5">
            <w:r>
              <w:t>Ах, как солнце высоко.</w:t>
            </w:r>
          </w:p>
          <w:p w:rsidR="002365B5" w:rsidRDefault="002365B5" w:rsidP="002365B5">
            <w:r>
              <w:t>(Посмотреть вверх.)</w:t>
            </w:r>
          </w:p>
          <w:p w:rsidR="002365B5" w:rsidRDefault="002365B5" w:rsidP="002365B5">
            <w:r>
              <w:t>Мы глаза сейчас закроем,</w:t>
            </w:r>
          </w:p>
          <w:p w:rsidR="002365B5" w:rsidRDefault="002365B5" w:rsidP="002365B5">
            <w:r>
              <w:t>(Закрыть глаза ладошками)</w:t>
            </w:r>
          </w:p>
          <w:p w:rsidR="002365B5" w:rsidRDefault="002365B5" w:rsidP="002365B5">
            <w:r>
              <w:t>В классе радугу построим,</w:t>
            </w:r>
          </w:p>
          <w:p w:rsidR="002365B5" w:rsidRDefault="002365B5" w:rsidP="002365B5">
            <w:r>
              <w:t>Вверх по радуге пойдем,</w:t>
            </w:r>
          </w:p>
          <w:p w:rsidR="002365B5" w:rsidRDefault="002365B5" w:rsidP="002365B5">
            <w:r>
              <w:t>(Посмотреть по дуге вверх вправо и вверх - влево)</w:t>
            </w:r>
          </w:p>
          <w:p w:rsidR="002365B5" w:rsidRDefault="002365B5" w:rsidP="002365B5">
            <w:r>
              <w:t>Вправо, влево повернем,</w:t>
            </w:r>
          </w:p>
          <w:p w:rsidR="002365B5" w:rsidRDefault="002365B5" w:rsidP="002365B5">
            <w:r>
              <w:t>А потом скатимся вниз,</w:t>
            </w:r>
          </w:p>
          <w:p w:rsidR="002365B5" w:rsidRDefault="002365B5" w:rsidP="002365B5">
            <w:r>
              <w:t>(Посмотреть вниз)</w:t>
            </w:r>
          </w:p>
          <w:p w:rsidR="002365B5" w:rsidRDefault="002365B5" w:rsidP="002365B5">
            <w:r>
              <w:t>Жмурься сильно, но держись.</w:t>
            </w:r>
          </w:p>
          <w:p w:rsidR="007C7F50" w:rsidRDefault="002365B5" w:rsidP="002365B5">
            <w:r>
              <w:lastRenderedPageBreak/>
              <w:t>(Зажмурить глаза, открыть и поморгать им)</w:t>
            </w:r>
          </w:p>
          <w:p w:rsidR="007C7F50" w:rsidRPr="007C7F50" w:rsidRDefault="007C7F50" w:rsidP="0079307F">
            <w:pPr>
              <w:rPr>
                <w:i/>
              </w:rPr>
            </w:pPr>
            <w:r>
              <w:t xml:space="preserve">4. </w:t>
            </w:r>
            <w:proofErr w:type="spellStart"/>
            <w:r w:rsidRPr="007C7F50">
              <w:rPr>
                <w:i/>
              </w:rPr>
              <w:t>Саламинское</w:t>
            </w:r>
            <w:proofErr w:type="spellEnd"/>
            <w:r w:rsidRPr="007C7F50">
              <w:rPr>
                <w:i/>
              </w:rPr>
              <w:t xml:space="preserve"> сражение</w:t>
            </w:r>
          </w:p>
          <w:p w:rsidR="007C7F50" w:rsidRDefault="007C7F50" w:rsidP="0079307F">
            <w:r>
              <w:t xml:space="preserve">Краткий рассказ учителя. </w:t>
            </w:r>
            <w:proofErr w:type="spellStart"/>
            <w:r>
              <w:t>Саламинская</w:t>
            </w:r>
            <w:proofErr w:type="spellEnd"/>
            <w:r>
              <w:t xml:space="preserve"> битва предопределила исход всей войны. Персы потерпели поражение и в битве при </w:t>
            </w:r>
            <w:proofErr w:type="spellStart"/>
            <w:r>
              <w:t>Платеях</w:t>
            </w:r>
            <w:proofErr w:type="spellEnd"/>
            <w:r w:rsidR="00424F61">
              <w:t>.</w:t>
            </w:r>
          </w:p>
          <w:p w:rsidR="007C7F50" w:rsidRDefault="007C7F50" w:rsidP="0079307F"/>
          <w:p w:rsidR="00180989" w:rsidRDefault="00180989" w:rsidP="0079307F"/>
        </w:tc>
        <w:tc>
          <w:tcPr>
            <w:tcW w:w="2644" w:type="dxa"/>
          </w:tcPr>
          <w:p w:rsidR="00F57333" w:rsidRDefault="00FC499E" w:rsidP="007E3B76">
            <w:r>
              <w:lastRenderedPageBreak/>
              <w:t>Отвечают на вопросы, формулируют причины войны</w:t>
            </w:r>
          </w:p>
          <w:p w:rsidR="00FC499E" w:rsidRDefault="00FC499E" w:rsidP="007E3B76">
            <w:r w:rsidRPr="00FC499E">
              <w:rPr>
                <w:i/>
              </w:rPr>
              <w:t>Для Персии:</w:t>
            </w:r>
            <w:r>
              <w:t xml:space="preserve"> Дарий I решил отомстить Афинам, стремление к господству в Средиземноморье.</w:t>
            </w:r>
          </w:p>
          <w:p w:rsidR="00FC499E" w:rsidRDefault="00FC499E" w:rsidP="007E3B76">
            <w:r w:rsidRPr="00FC499E">
              <w:rPr>
                <w:i/>
              </w:rPr>
              <w:t>Для Греции:</w:t>
            </w:r>
            <w:r>
              <w:t xml:space="preserve"> Стремление отстоять свою свободу и независимость</w:t>
            </w:r>
          </w:p>
          <w:p w:rsidR="00830CFC" w:rsidRDefault="00830CFC" w:rsidP="007E3B76"/>
          <w:p w:rsidR="00830CFC" w:rsidRDefault="00830CFC" w:rsidP="007E3B76"/>
          <w:p w:rsidR="00830CFC" w:rsidRDefault="00830CFC" w:rsidP="007E3B76"/>
          <w:p w:rsidR="00830CFC" w:rsidRDefault="00830CFC" w:rsidP="007E3B76"/>
          <w:p w:rsidR="00830CFC" w:rsidRDefault="00830CFC" w:rsidP="007E3B76"/>
          <w:p w:rsidR="00830CFC" w:rsidRDefault="00830CFC" w:rsidP="007E3B76"/>
          <w:p w:rsidR="00830CFC" w:rsidRDefault="00830CFC" w:rsidP="007E3B76"/>
          <w:p w:rsidR="00830CFC" w:rsidRDefault="00830CFC" w:rsidP="007E3B76"/>
          <w:p w:rsidR="00830CFC" w:rsidRDefault="00830CFC" w:rsidP="007E3B76"/>
          <w:p w:rsidR="00830CFC" w:rsidRDefault="00830CFC" w:rsidP="007E3B76"/>
          <w:p w:rsidR="00830CFC" w:rsidRDefault="00830CFC" w:rsidP="007E3B76"/>
          <w:p w:rsidR="00830CFC" w:rsidRDefault="00830CFC" w:rsidP="007E3B76">
            <w:r>
              <w:t>Анализирую</w:t>
            </w:r>
            <w:r w:rsidR="0079307F">
              <w:t>т</w:t>
            </w:r>
            <w:r>
              <w:t xml:space="preserve"> документ, заполняют хронологическую таблицу</w:t>
            </w:r>
            <w:r w:rsidR="0079307F">
              <w:t>, отмечают место сражения на интерактивной контурной карте</w:t>
            </w:r>
          </w:p>
          <w:p w:rsidR="0079307F" w:rsidRDefault="0079307F" w:rsidP="007E3B76"/>
          <w:p w:rsidR="0079307F" w:rsidRDefault="0079307F" w:rsidP="007E3B76"/>
          <w:p w:rsidR="0079307F" w:rsidRDefault="0079307F" w:rsidP="007E3B76"/>
          <w:p w:rsidR="0079307F" w:rsidRDefault="0079307F" w:rsidP="007E3B76"/>
          <w:p w:rsidR="0079307F" w:rsidRDefault="0079307F" w:rsidP="007E3B76"/>
          <w:p w:rsidR="0079307F" w:rsidRDefault="0079307F" w:rsidP="007E3B76"/>
          <w:p w:rsidR="0079307F" w:rsidRDefault="0079307F" w:rsidP="007E3B76"/>
          <w:p w:rsidR="0079307F" w:rsidRDefault="0079307F" w:rsidP="007E3B76">
            <w:r>
              <w:t>Работают с текстом учебника, отвечают на вопросы</w:t>
            </w:r>
          </w:p>
          <w:p w:rsidR="00424F61" w:rsidRDefault="00424F61" w:rsidP="007C7F50"/>
          <w:p w:rsidR="00424F61" w:rsidRDefault="00424F61" w:rsidP="007C7F50"/>
          <w:p w:rsidR="00424F61" w:rsidRDefault="00424F61" w:rsidP="007C7F50"/>
          <w:p w:rsidR="007C7F50" w:rsidRDefault="007C7F50" w:rsidP="007C7F50">
            <w:r>
              <w:t>Проговаривают правила техники безопасности, приемы поиска информации в сети Интернет.</w:t>
            </w:r>
          </w:p>
          <w:p w:rsidR="00180989" w:rsidRDefault="007C7F50" w:rsidP="007E3B76">
            <w:r>
              <w:lastRenderedPageBreak/>
              <w:t>Получают в результате самостоятельного исследования новое знание, отвечают на вопрос, заполняют хронологическую таблицу, отмечают место сражения на интерактивной контурной карте.</w:t>
            </w:r>
          </w:p>
          <w:p w:rsidR="007C7F50" w:rsidRDefault="007C7F50" w:rsidP="007E3B76"/>
          <w:p w:rsidR="007C7F50" w:rsidRDefault="007C7F50" w:rsidP="007E3B76"/>
          <w:p w:rsidR="007C7F50" w:rsidRDefault="007C7F50" w:rsidP="007E3B76"/>
          <w:p w:rsidR="007C7F50" w:rsidRDefault="007C7F50" w:rsidP="007E3B76"/>
          <w:p w:rsidR="007C7F50" w:rsidRDefault="007C7F50" w:rsidP="007E3B76"/>
          <w:p w:rsidR="007C7F50" w:rsidRDefault="007C7F50" w:rsidP="007E3B76"/>
          <w:p w:rsidR="002365B5" w:rsidRDefault="002365B5" w:rsidP="00424F61"/>
          <w:p w:rsidR="002365B5" w:rsidRDefault="002365B5" w:rsidP="00424F61"/>
          <w:p w:rsidR="002365B5" w:rsidRDefault="002365B5" w:rsidP="00424F61"/>
          <w:p w:rsidR="002365B5" w:rsidRDefault="002365B5" w:rsidP="00424F61"/>
          <w:p w:rsidR="002365B5" w:rsidRDefault="002365B5" w:rsidP="00424F61"/>
          <w:p w:rsidR="002365B5" w:rsidRDefault="002365B5" w:rsidP="00424F61"/>
          <w:p w:rsidR="002365B5" w:rsidRDefault="002365B5" w:rsidP="00424F61"/>
          <w:p w:rsidR="002365B5" w:rsidRDefault="002365B5" w:rsidP="00424F61"/>
          <w:p w:rsidR="002365B5" w:rsidRDefault="002365B5" w:rsidP="00424F61"/>
          <w:p w:rsidR="002365B5" w:rsidRDefault="002365B5" w:rsidP="00424F61"/>
          <w:p w:rsidR="002365B5" w:rsidRDefault="002365B5" w:rsidP="00424F61"/>
          <w:p w:rsidR="002365B5" w:rsidRDefault="002365B5" w:rsidP="00424F61"/>
          <w:p w:rsidR="002365B5" w:rsidRDefault="002365B5" w:rsidP="00424F61"/>
          <w:p w:rsidR="002365B5" w:rsidRDefault="002365B5" w:rsidP="00424F61"/>
          <w:p w:rsidR="002365B5" w:rsidRDefault="002365B5" w:rsidP="00424F61"/>
          <w:p w:rsidR="002365B5" w:rsidRDefault="002365B5" w:rsidP="00424F61"/>
          <w:p w:rsidR="00342A88" w:rsidRDefault="00342A88" w:rsidP="00424F61"/>
          <w:p w:rsidR="00342A88" w:rsidRDefault="00342A88" w:rsidP="00424F61"/>
          <w:p w:rsidR="007C7F50" w:rsidRDefault="00424F61" w:rsidP="007E3B76">
            <w:r>
              <w:t>Слушая рассказ учителя, работая в парах заполняют хронологическую таблицу, отмечают места сражений на интерактивной контурной карте.</w:t>
            </w:r>
            <w:bookmarkStart w:id="0" w:name="_GoBack"/>
            <w:bookmarkEnd w:id="0"/>
          </w:p>
        </w:tc>
        <w:tc>
          <w:tcPr>
            <w:tcW w:w="1738" w:type="dxa"/>
          </w:tcPr>
          <w:p w:rsidR="00F57333" w:rsidRDefault="00C739DE" w:rsidP="00C739DE">
            <w:r>
              <w:lastRenderedPageBreak/>
              <w:t>Учебно-познавательные, регулятивные,</w:t>
            </w:r>
            <w:r w:rsidR="002365B5">
              <w:t xml:space="preserve"> информационные,</w:t>
            </w:r>
            <w:r w:rsidR="00F2086B">
              <w:t xml:space="preserve"> коммуникативные, личностные</w:t>
            </w:r>
          </w:p>
        </w:tc>
        <w:tc>
          <w:tcPr>
            <w:tcW w:w="1947" w:type="dxa"/>
          </w:tcPr>
          <w:p w:rsidR="00F57333" w:rsidRDefault="00C739DE" w:rsidP="00C739DE">
            <w:r>
              <w:t>Работа с картой в презентации ответы на вопросы</w:t>
            </w:r>
          </w:p>
          <w:p w:rsidR="00C739DE" w:rsidRDefault="00C739DE" w:rsidP="00C739DE"/>
          <w:p w:rsidR="00C739DE" w:rsidRDefault="00C739DE" w:rsidP="00C739DE">
            <w:r>
              <w:t xml:space="preserve">Работа с документом, с интерактивной картой электронного </w:t>
            </w:r>
            <w:proofErr w:type="gramStart"/>
            <w:r>
              <w:t>приложения,  записи</w:t>
            </w:r>
            <w:proofErr w:type="gramEnd"/>
            <w:r>
              <w:t xml:space="preserve"> в тетради, р</w:t>
            </w:r>
            <w:r w:rsidR="002226BB">
              <w:t xml:space="preserve">езультаты поиска информации в </w:t>
            </w:r>
            <w:r w:rsidR="002226BB">
              <w:lastRenderedPageBreak/>
              <w:t>сети Интернет</w:t>
            </w:r>
            <w:r>
              <w:t>, выводы</w:t>
            </w:r>
          </w:p>
          <w:p w:rsidR="00C739DE" w:rsidRDefault="00C739DE" w:rsidP="00C739DE"/>
          <w:p w:rsidR="00C739DE" w:rsidRDefault="00C739DE" w:rsidP="00C739DE"/>
          <w:p w:rsidR="00C739DE" w:rsidRDefault="00C739DE" w:rsidP="00C739DE"/>
          <w:p w:rsidR="00C739DE" w:rsidRDefault="00C739DE" w:rsidP="00C739DE">
            <w:r>
              <w:t xml:space="preserve">Работа с текстом параграфа, </w:t>
            </w:r>
          </w:p>
          <w:p w:rsidR="00C739DE" w:rsidRDefault="00C739DE" w:rsidP="00C739DE"/>
          <w:p w:rsidR="00C739DE" w:rsidRDefault="00C739DE" w:rsidP="00C739DE"/>
        </w:tc>
        <w:tc>
          <w:tcPr>
            <w:tcW w:w="1843" w:type="dxa"/>
          </w:tcPr>
          <w:p w:rsidR="00F57333" w:rsidRPr="002226BB" w:rsidRDefault="002226BB" w:rsidP="002226BB">
            <w:pPr>
              <w:rPr>
                <w:u w:val="single"/>
              </w:rPr>
            </w:pPr>
            <w:r>
              <w:lastRenderedPageBreak/>
              <w:t>Формирование навыков поисковой деятельности, развитие учебно-познавательной мотивации, формирование умений у</w:t>
            </w:r>
            <w:r w:rsidRPr="002226BB">
              <w:t>чебного сотрудничества</w:t>
            </w:r>
            <w:r>
              <w:t xml:space="preserve"> и коллективного обсуждения предположений</w:t>
            </w:r>
            <w:r>
              <w:lastRenderedPageBreak/>
              <w:t>, способности анализировать и делать выводы, работать с интерактивной контурной картой</w:t>
            </w:r>
          </w:p>
        </w:tc>
      </w:tr>
      <w:tr w:rsidR="00212F4A" w:rsidTr="00C739DE">
        <w:tc>
          <w:tcPr>
            <w:tcW w:w="988" w:type="dxa"/>
          </w:tcPr>
          <w:p w:rsidR="00F57333" w:rsidRDefault="00424F61" w:rsidP="007E3B76">
            <w:r>
              <w:lastRenderedPageBreak/>
              <w:t>5. Первичная проверка понимания</w:t>
            </w:r>
          </w:p>
        </w:tc>
        <w:tc>
          <w:tcPr>
            <w:tcW w:w="1417" w:type="dxa"/>
          </w:tcPr>
          <w:p w:rsidR="00F57333" w:rsidRDefault="00424F61" w:rsidP="007E3B76">
            <w:r>
              <w:t>Организация решения проблемного вопроса с проговариванием во внешней речи</w:t>
            </w:r>
          </w:p>
        </w:tc>
        <w:tc>
          <w:tcPr>
            <w:tcW w:w="3877" w:type="dxa"/>
          </w:tcPr>
          <w:p w:rsidR="00F57333" w:rsidRDefault="003D51D1" w:rsidP="007E3B76">
            <w:r>
              <w:t xml:space="preserve">- </w:t>
            </w:r>
            <w:r w:rsidR="00424F61">
              <w:t>Почему маленькая Греция смогла одержать победу над Персидской державой?</w:t>
            </w:r>
          </w:p>
          <w:p w:rsidR="003D51D1" w:rsidRDefault="003D51D1" w:rsidP="007E3B76">
            <w:r>
              <w:t>- Прочитайте последние три предложения в параграфе учебника на стр. 93. Можете ещё что-то добавить к своему ответу</w:t>
            </w:r>
            <w:r w:rsidR="00061D78">
              <w:t>?</w:t>
            </w:r>
          </w:p>
        </w:tc>
        <w:tc>
          <w:tcPr>
            <w:tcW w:w="2644" w:type="dxa"/>
          </w:tcPr>
          <w:p w:rsidR="00F57333" w:rsidRDefault="003D51D1" w:rsidP="007E3B76">
            <w:r>
              <w:t>Формулируют причины победы.</w:t>
            </w:r>
          </w:p>
        </w:tc>
        <w:tc>
          <w:tcPr>
            <w:tcW w:w="1738" w:type="dxa"/>
          </w:tcPr>
          <w:p w:rsidR="00F57333" w:rsidRDefault="00C739DE" w:rsidP="007E3B76">
            <w:r>
              <w:t>Учебно-познавательные, регулятивные, коммуникативные, личностные</w:t>
            </w:r>
          </w:p>
        </w:tc>
        <w:tc>
          <w:tcPr>
            <w:tcW w:w="1947" w:type="dxa"/>
          </w:tcPr>
          <w:p w:rsidR="00F57333" w:rsidRDefault="002226BB" w:rsidP="007E3B76">
            <w:r>
              <w:t>Работа с текстом параграфа, выводы</w:t>
            </w:r>
          </w:p>
        </w:tc>
        <w:tc>
          <w:tcPr>
            <w:tcW w:w="1843" w:type="dxa"/>
          </w:tcPr>
          <w:p w:rsidR="00F57333" w:rsidRDefault="002226BB" w:rsidP="007E3B76">
            <w:r>
              <w:t>Умение ориентироваться в содержании темы, вычленять необходимую информацию.</w:t>
            </w:r>
          </w:p>
        </w:tc>
      </w:tr>
      <w:tr w:rsidR="00212F4A" w:rsidTr="00C739DE">
        <w:tc>
          <w:tcPr>
            <w:tcW w:w="988" w:type="dxa"/>
          </w:tcPr>
          <w:p w:rsidR="00F57333" w:rsidRDefault="003D51D1" w:rsidP="007E3B76">
            <w:r>
              <w:t>6. Первичное закрепление</w:t>
            </w:r>
          </w:p>
        </w:tc>
        <w:tc>
          <w:tcPr>
            <w:tcW w:w="1417" w:type="dxa"/>
          </w:tcPr>
          <w:p w:rsidR="00F57333" w:rsidRDefault="003D51D1" w:rsidP="007E3B76">
            <w:r>
              <w:t>Включение нового знания в систему знаний</w:t>
            </w:r>
          </w:p>
        </w:tc>
        <w:tc>
          <w:tcPr>
            <w:tcW w:w="3877" w:type="dxa"/>
          </w:tcPr>
          <w:p w:rsidR="00F57333" w:rsidRPr="00061D78" w:rsidRDefault="00061D78" w:rsidP="007E3B76">
            <w:r>
              <w:t>Каковы</w:t>
            </w:r>
            <w:r w:rsidRPr="00061D78">
              <w:t xml:space="preserve"> последствия победы, её значение для дальнейшего развития Эллады</w:t>
            </w:r>
            <w:r>
              <w:t>?</w:t>
            </w:r>
          </w:p>
        </w:tc>
        <w:tc>
          <w:tcPr>
            <w:tcW w:w="2644" w:type="dxa"/>
          </w:tcPr>
          <w:p w:rsidR="00F57333" w:rsidRDefault="00061D78" w:rsidP="007E3B76">
            <w:r>
              <w:t>Используют приобретённые знания</w:t>
            </w:r>
            <w:r w:rsidR="0062431D">
              <w:t>, работая в парах</w:t>
            </w:r>
            <w:r>
              <w:t xml:space="preserve"> выдвигают предположения</w:t>
            </w:r>
            <w:r w:rsidR="0062431D">
              <w:t>:</w:t>
            </w:r>
          </w:p>
          <w:p w:rsidR="0062431D" w:rsidRDefault="0062431D" w:rsidP="007E3B76">
            <w:r>
              <w:t>1. Греция отстояла свою независимость.</w:t>
            </w:r>
          </w:p>
          <w:p w:rsidR="0062431D" w:rsidRDefault="0062431D" w:rsidP="007E3B76">
            <w:r>
              <w:t>2. Был создан Афинский морской союз для обороны и развития торговли.</w:t>
            </w:r>
          </w:p>
          <w:p w:rsidR="0062431D" w:rsidRDefault="0062431D" w:rsidP="007E3B76">
            <w:r>
              <w:t xml:space="preserve">3. Греки отстояли свое право беспрепятственно </w:t>
            </w:r>
            <w:r>
              <w:lastRenderedPageBreak/>
              <w:t xml:space="preserve">плавать и торговать в </w:t>
            </w:r>
            <w:proofErr w:type="gramStart"/>
            <w:r>
              <w:t>Средиземноморье..</w:t>
            </w:r>
            <w:proofErr w:type="gramEnd"/>
          </w:p>
          <w:p w:rsidR="0062431D" w:rsidRDefault="0062431D" w:rsidP="007E3B76">
            <w:r>
              <w:t>4. Захватили пленников.</w:t>
            </w:r>
          </w:p>
        </w:tc>
        <w:tc>
          <w:tcPr>
            <w:tcW w:w="1738" w:type="dxa"/>
          </w:tcPr>
          <w:p w:rsidR="00F57333" w:rsidRDefault="00C739DE" w:rsidP="007E3B76">
            <w:r>
              <w:lastRenderedPageBreak/>
              <w:t>Учеб</w:t>
            </w:r>
            <w:r>
              <w:t>но-</w:t>
            </w:r>
            <w:proofErr w:type="gramStart"/>
            <w:r>
              <w:t xml:space="preserve">познавательные, </w:t>
            </w:r>
            <w:r>
              <w:t xml:space="preserve"> коммуникативные</w:t>
            </w:r>
            <w:proofErr w:type="gramEnd"/>
            <w:r>
              <w:t>, личностные</w:t>
            </w:r>
          </w:p>
        </w:tc>
        <w:tc>
          <w:tcPr>
            <w:tcW w:w="1947" w:type="dxa"/>
          </w:tcPr>
          <w:p w:rsidR="00F57333" w:rsidRDefault="002226BB" w:rsidP="007E3B76">
            <w:r>
              <w:t>Выводы</w:t>
            </w:r>
          </w:p>
        </w:tc>
        <w:tc>
          <w:tcPr>
            <w:tcW w:w="1843" w:type="dxa"/>
          </w:tcPr>
          <w:p w:rsidR="00F57333" w:rsidRDefault="002365B5" w:rsidP="007E3B76">
            <w:r>
              <w:t>Умение анализировать полученную в ходе урока информацию и делать выводы</w:t>
            </w:r>
          </w:p>
        </w:tc>
      </w:tr>
      <w:tr w:rsidR="00212F4A" w:rsidTr="00C739DE">
        <w:tc>
          <w:tcPr>
            <w:tcW w:w="988" w:type="dxa"/>
          </w:tcPr>
          <w:p w:rsidR="00F57333" w:rsidRDefault="003D51D1" w:rsidP="007E3B76">
            <w:r>
              <w:lastRenderedPageBreak/>
              <w:t>7. Рефлексия</w:t>
            </w:r>
          </w:p>
        </w:tc>
        <w:tc>
          <w:tcPr>
            <w:tcW w:w="1417" w:type="dxa"/>
          </w:tcPr>
          <w:p w:rsidR="00F57333" w:rsidRDefault="0062431D" w:rsidP="007E3B76">
            <w:r>
              <w:t>Осознание обучающимися своей учебной деятельности, самооценка результатов своей деятельности</w:t>
            </w:r>
          </w:p>
        </w:tc>
        <w:tc>
          <w:tcPr>
            <w:tcW w:w="3877" w:type="dxa"/>
          </w:tcPr>
          <w:p w:rsidR="00F57333" w:rsidRDefault="0062431D" w:rsidP="007E3B76">
            <w:r>
              <w:t>Посмотрим на экран и подведем итоги урока, закончив предложения:</w:t>
            </w:r>
          </w:p>
          <w:p w:rsidR="0062431D" w:rsidRDefault="0062431D" w:rsidP="007E3B76">
            <w:r>
              <w:t>- Сегодня на уроке я …</w:t>
            </w:r>
          </w:p>
          <w:p w:rsidR="0062431D" w:rsidRDefault="0062431D" w:rsidP="007E3B76">
            <w:r>
              <w:t>- Самым полезным и интересным для меня было …</w:t>
            </w:r>
          </w:p>
          <w:p w:rsidR="0062431D" w:rsidRDefault="0062431D" w:rsidP="007E3B76">
            <w:r>
              <w:t>- Я встретился с трудностью при …</w:t>
            </w:r>
          </w:p>
          <w:p w:rsidR="0062431D" w:rsidRDefault="0062431D" w:rsidP="007E3B76">
            <w:r>
              <w:t>- У меня хорошо получилось…</w:t>
            </w:r>
          </w:p>
          <w:p w:rsidR="0062431D" w:rsidRDefault="0062431D" w:rsidP="007E3B76">
            <w:r>
              <w:t>- Мне это необходимо для …</w:t>
            </w:r>
          </w:p>
          <w:p w:rsidR="0062431D" w:rsidRDefault="0062431D" w:rsidP="007E3B76">
            <w:r>
              <w:t>- Скажи комплимент данной теме…</w:t>
            </w:r>
          </w:p>
          <w:p w:rsidR="0062431D" w:rsidRDefault="00F2086B" w:rsidP="007E3B76">
            <w:r>
              <w:t>Характеристика</w:t>
            </w:r>
            <w:r w:rsidR="0062431D">
              <w:t xml:space="preserve"> деятельности обуча</w:t>
            </w:r>
            <w:r>
              <w:t>ющихся на уроке, выставление отметок</w:t>
            </w:r>
          </w:p>
        </w:tc>
        <w:tc>
          <w:tcPr>
            <w:tcW w:w="2644" w:type="dxa"/>
          </w:tcPr>
          <w:p w:rsidR="00F57333" w:rsidRDefault="0062431D" w:rsidP="007E3B76">
            <w:r>
              <w:t>Анализируют деятельность по достижению цели</w:t>
            </w:r>
          </w:p>
        </w:tc>
        <w:tc>
          <w:tcPr>
            <w:tcW w:w="1738" w:type="dxa"/>
          </w:tcPr>
          <w:p w:rsidR="00F57333" w:rsidRDefault="0062431D" w:rsidP="007E3B76">
            <w:r>
              <w:t>Учебно-познавательные, коммуникативные, личностные</w:t>
            </w:r>
          </w:p>
        </w:tc>
        <w:tc>
          <w:tcPr>
            <w:tcW w:w="1947" w:type="dxa"/>
          </w:tcPr>
          <w:p w:rsidR="00F57333" w:rsidRDefault="0062431D" w:rsidP="007E3B76">
            <w:r>
              <w:t>Рефлексия с помощью клише</w:t>
            </w:r>
          </w:p>
        </w:tc>
        <w:tc>
          <w:tcPr>
            <w:tcW w:w="1843" w:type="dxa"/>
          </w:tcPr>
          <w:p w:rsidR="00F57333" w:rsidRDefault="0062431D" w:rsidP="007E3B76">
            <w:r>
              <w:t>Рефлексия способности организовать собственную деятельность</w:t>
            </w:r>
          </w:p>
        </w:tc>
      </w:tr>
      <w:tr w:rsidR="00212F4A" w:rsidTr="00C739DE">
        <w:tc>
          <w:tcPr>
            <w:tcW w:w="988" w:type="dxa"/>
          </w:tcPr>
          <w:p w:rsidR="00F57333" w:rsidRDefault="00F2086B" w:rsidP="007E3B76">
            <w:r>
              <w:t>Д.З.</w:t>
            </w:r>
          </w:p>
        </w:tc>
        <w:tc>
          <w:tcPr>
            <w:tcW w:w="1417" w:type="dxa"/>
          </w:tcPr>
          <w:p w:rsidR="00F57333" w:rsidRDefault="00F57333" w:rsidP="007E3B76"/>
        </w:tc>
        <w:tc>
          <w:tcPr>
            <w:tcW w:w="3877" w:type="dxa"/>
          </w:tcPr>
          <w:p w:rsidR="00F2086B" w:rsidRDefault="00F2086B" w:rsidP="00F2086B">
            <w:pPr>
              <w:jc w:val="both"/>
            </w:pPr>
            <w:r w:rsidRPr="00F2086B">
              <w:t>Учебник: п. 35, с. 90-93</w:t>
            </w:r>
            <w:r>
              <w:t xml:space="preserve"> читать</w:t>
            </w:r>
          </w:p>
          <w:p w:rsidR="00342A88" w:rsidRPr="00F2086B" w:rsidRDefault="00342A88" w:rsidP="00F2086B">
            <w:pPr>
              <w:jc w:val="both"/>
            </w:pPr>
            <w:r>
              <w:t>Электронное приложение: тренажёр к параграфу 35</w:t>
            </w:r>
          </w:p>
          <w:p w:rsidR="00F2086B" w:rsidRDefault="00F2086B" w:rsidP="00F2086B">
            <w:pPr>
              <w:jc w:val="both"/>
            </w:pPr>
            <w:r>
              <w:t xml:space="preserve">По выбору: </w:t>
            </w:r>
            <w:r w:rsidRPr="00F2086B">
              <w:t>Тетрадь-тренажёр:</w:t>
            </w:r>
          </w:p>
          <w:p w:rsidR="00F2086B" w:rsidRPr="00F2086B" w:rsidRDefault="00F2086B" w:rsidP="00F2086B">
            <w:pPr>
              <w:jc w:val="both"/>
            </w:pPr>
            <w:r w:rsidRPr="00F2086B">
              <w:t xml:space="preserve"> с. 47(№9); с. 49 (3) </w:t>
            </w:r>
          </w:p>
          <w:p w:rsidR="00F57333" w:rsidRDefault="00F57333" w:rsidP="007E3B76"/>
        </w:tc>
        <w:tc>
          <w:tcPr>
            <w:tcW w:w="2644" w:type="dxa"/>
          </w:tcPr>
          <w:p w:rsidR="00F57333" w:rsidRDefault="00F57333" w:rsidP="007E3B76"/>
        </w:tc>
        <w:tc>
          <w:tcPr>
            <w:tcW w:w="1738" w:type="dxa"/>
          </w:tcPr>
          <w:p w:rsidR="00F57333" w:rsidRDefault="00F57333" w:rsidP="007E3B76"/>
        </w:tc>
        <w:tc>
          <w:tcPr>
            <w:tcW w:w="1947" w:type="dxa"/>
          </w:tcPr>
          <w:p w:rsidR="00F57333" w:rsidRDefault="00F57333" w:rsidP="007E3B76"/>
        </w:tc>
        <w:tc>
          <w:tcPr>
            <w:tcW w:w="1843" w:type="dxa"/>
          </w:tcPr>
          <w:p w:rsidR="00F57333" w:rsidRDefault="00F57333" w:rsidP="007E3B76"/>
        </w:tc>
      </w:tr>
    </w:tbl>
    <w:p w:rsidR="00F57333" w:rsidRPr="007E3B76" w:rsidRDefault="00F57333" w:rsidP="007E3B76"/>
    <w:sectPr w:rsidR="00F57333" w:rsidRPr="007E3B76" w:rsidSect="007E3B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04"/>
    <w:rsid w:val="00061D78"/>
    <w:rsid w:val="00064AE2"/>
    <w:rsid w:val="00180989"/>
    <w:rsid w:val="00212F4A"/>
    <w:rsid w:val="002226BB"/>
    <w:rsid w:val="002365B5"/>
    <w:rsid w:val="002F7D1A"/>
    <w:rsid w:val="00342A88"/>
    <w:rsid w:val="003B1B88"/>
    <w:rsid w:val="003D51D1"/>
    <w:rsid w:val="00424F61"/>
    <w:rsid w:val="00523804"/>
    <w:rsid w:val="00542D43"/>
    <w:rsid w:val="005764FF"/>
    <w:rsid w:val="0062431D"/>
    <w:rsid w:val="006C79B4"/>
    <w:rsid w:val="0079307F"/>
    <w:rsid w:val="007C7F50"/>
    <w:rsid w:val="007E3B76"/>
    <w:rsid w:val="00830CFC"/>
    <w:rsid w:val="008D242B"/>
    <w:rsid w:val="00B816EA"/>
    <w:rsid w:val="00C739DE"/>
    <w:rsid w:val="00C73C76"/>
    <w:rsid w:val="00CD3857"/>
    <w:rsid w:val="00CF085D"/>
    <w:rsid w:val="00CF165B"/>
    <w:rsid w:val="00F2086B"/>
    <w:rsid w:val="00F57333"/>
    <w:rsid w:val="00F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8159C-60E3-433D-A684-B0E51AD8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3C7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12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ool-collection.t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6</cp:revision>
  <dcterms:created xsi:type="dcterms:W3CDTF">2016-03-08T13:41:00Z</dcterms:created>
  <dcterms:modified xsi:type="dcterms:W3CDTF">2016-03-09T14:31:00Z</dcterms:modified>
</cp:coreProperties>
</file>