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8E" w:rsidRDefault="007F798E" w:rsidP="007F798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«Урюпинская СОШ»</w:t>
      </w:r>
    </w:p>
    <w:p w:rsidR="007F798E" w:rsidRDefault="007F798E" w:rsidP="007F798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школьного округа по направлению</w:t>
      </w:r>
    </w:p>
    <w:p w:rsidR="00406963" w:rsidRDefault="007F798E" w:rsidP="007F798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«Развитие различных моделей сетевого взаимодействия»</w:t>
      </w:r>
    </w:p>
    <w:p w:rsidR="007F798E" w:rsidRPr="007F798E" w:rsidRDefault="007F798E" w:rsidP="00E05B45">
      <w:pPr>
        <w:pStyle w:val="a3"/>
        <w:numPr>
          <w:ilvl w:val="0"/>
          <w:numId w:val="6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со школами округа и района в 2017 году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19"/>
        <w:gridCol w:w="1872"/>
        <w:gridCol w:w="2242"/>
      </w:tblGrid>
      <w:tr w:rsidR="007F798E" w:rsidTr="00A44012">
        <w:trPr>
          <w:trHeight w:val="6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7F798E" w:rsidRDefault="007F798E">
            <w:pPr>
              <w:tabs>
                <w:tab w:val="left" w:pos="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8E" w:rsidRDefault="007F798E">
            <w:pPr>
              <w:keepNext/>
              <w:tabs>
                <w:tab w:val="left" w:pos="969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8E" w:rsidRDefault="007F798E">
            <w:pPr>
              <w:keepNext/>
              <w:tabs>
                <w:tab w:val="left" w:pos="969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8E" w:rsidRDefault="007F798E">
            <w:pPr>
              <w:keepNext/>
              <w:tabs>
                <w:tab w:val="left" w:pos="969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44012" w:rsidTr="00A44012">
        <w:trPr>
          <w:trHeight w:val="636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2" w:rsidRDefault="00A44012">
            <w:pPr>
              <w:keepNext/>
              <w:tabs>
                <w:tab w:val="left" w:pos="969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с обучающимися</w:t>
            </w:r>
          </w:p>
        </w:tc>
      </w:tr>
      <w:tr w:rsidR="00A44012" w:rsidTr="00A44012">
        <w:trPr>
          <w:trHeight w:val="6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2" w:rsidRDefault="00A44012">
            <w:pPr>
              <w:tabs>
                <w:tab w:val="left" w:pos="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2" w:rsidRDefault="00A44012" w:rsidP="00A44012">
            <w:pPr>
              <w:keepNext/>
              <w:tabs>
                <w:tab w:val="left" w:pos="969"/>
              </w:tabs>
              <w:spacing w:after="0" w:line="276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 для обучающихся начальных классов «Прощай, Масленица!»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2" w:rsidRDefault="00A44012" w:rsidP="00A44012">
            <w:pPr>
              <w:keepNext/>
              <w:tabs>
                <w:tab w:val="left" w:pos="969"/>
              </w:tabs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2" w:rsidRDefault="00A44012" w:rsidP="00A44012">
            <w:pPr>
              <w:keepNext/>
              <w:tabs>
                <w:tab w:val="left" w:pos="969"/>
              </w:tabs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Бобнева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A44012" w:rsidTr="00A44012">
        <w:trPr>
          <w:trHeight w:val="6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2" w:rsidRDefault="00A44012">
            <w:pPr>
              <w:tabs>
                <w:tab w:val="left" w:pos="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2" w:rsidRDefault="00A44012" w:rsidP="00A44012">
            <w:pPr>
              <w:keepNext/>
              <w:tabs>
                <w:tab w:val="left" w:pos="969"/>
              </w:tabs>
              <w:spacing w:after="0" w:line="276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Диагностическое мероприятие «Адаптация первоклассников к школе»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2" w:rsidRDefault="00A44012" w:rsidP="00A44012">
            <w:pPr>
              <w:keepNext/>
              <w:tabs>
                <w:tab w:val="left" w:pos="969"/>
              </w:tabs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2" w:rsidRDefault="00A44012" w:rsidP="00A44012">
            <w:pPr>
              <w:keepNext/>
              <w:tabs>
                <w:tab w:val="left" w:pos="969"/>
              </w:tabs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Гальцова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Н.Э.</w:t>
            </w:r>
          </w:p>
        </w:tc>
      </w:tr>
      <w:tr w:rsidR="00A44012" w:rsidTr="00A44012">
        <w:trPr>
          <w:trHeight w:val="6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2" w:rsidRDefault="00A44012">
            <w:pPr>
              <w:tabs>
                <w:tab w:val="left" w:pos="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2" w:rsidRDefault="00A44012" w:rsidP="00A44012">
            <w:pPr>
              <w:keepNext/>
              <w:tabs>
                <w:tab w:val="left" w:pos="969"/>
              </w:tabs>
              <w:spacing w:after="0" w:line="276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Интеллектуальная игра «Умники и умницы»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2" w:rsidRDefault="00A44012" w:rsidP="00A44012">
            <w:pPr>
              <w:keepNext/>
              <w:tabs>
                <w:tab w:val="left" w:pos="969"/>
              </w:tabs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2" w:rsidRDefault="00A44012" w:rsidP="00A44012">
            <w:pPr>
              <w:keepNext/>
              <w:tabs>
                <w:tab w:val="left" w:pos="969"/>
              </w:tabs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КашенковаЛ.В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44012" w:rsidRDefault="00A44012" w:rsidP="00A44012">
            <w:pPr>
              <w:keepNext/>
              <w:tabs>
                <w:tab w:val="left" w:pos="969"/>
              </w:tabs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Родионова Л.В.</w:t>
            </w:r>
          </w:p>
        </w:tc>
      </w:tr>
      <w:tr w:rsidR="00A44012" w:rsidTr="00A44012">
        <w:trPr>
          <w:trHeight w:val="6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2" w:rsidRDefault="00A44012">
            <w:pPr>
              <w:tabs>
                <w:tab w:val="left" w:pos="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2" w:rsidRDefault="00A44012" w:rsidP="00A44012">
            <w:pPr>
              <w:keepNext/>
              <w:tabs>
                <w:tab w:val="left" w:pos="969"/>
              </w:tabs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Спортивное мероприятие «Быстрее! Выше! Сильнее!»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2" w:rsidRDefault="00A44012" w:rsidP="00A44012">
            <w:pPr>
              <w:keepNext/>
              <w:tabs>
                <w:tab w:val="left" w:pos="969"/>
              </w:tabs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2" w:rsidRDefault="00A44012" w:rsidP="00A44012">
            <w:pPr>
              <w:keepNext/>
              <w:tabs>
                <w:tab w:val="left" w:pos="969"/>
              </w:tabs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Рыков Д.В.</w:t>
            </w:r>
          </w:p>
        </w:tc>
      </w:tr>
      <w:tr w:rsidR="00A44012" w:rsidTr="00A44012">
        <w:trPr>
          <w:trHeight w:val="636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2" w:rsidRDefault="00A44012" w:rsidP="00A44012">
            <w:pPr>
              <w:keepNext/>
              <w:tabs>
                <w:tab w:val="left" w:pos="969"/>
              </w:tabs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A44012" w:rsidTr="00A44012">
        <w:trPr>
          <w:trHeight w:val="6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2" w:rsidRDefault="00A44012">
            <w:pPr>
              <w:tabs>
                <w:tab w:val="left" w:pos="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2" w:rsidRDefault="00A44012" w:rsidP="00A44012">
            <w:pPr>
              <w:keepNext/>
              <w:tabs>
                <w:tab w:val="left" w:pos="969"/>
              </w:tabs>
              <w:spacing w:after="0" w:line="276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проведении методических мероприятий школьного округа и района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2" w:rsidRDefault="00A44012" w:rsidP="00A44012">
            <w:pPr>
              <w:keepNext/>
              <w:tabs>
                <w:tab w:val="left" w:pos="969"/>
              </w:tabs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2" w:rsidRDefault="00A44012" w:rsidP="00A44012">
            <w:pPr>
              <w:keepNext/>
              <w:tabs>
                <w:tab w:val="left" w:pos="969"/>
              </w:tabs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КашенковаЛ.В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44012" w:rsidTr="00A44012">
        <w:trPr>
          <w:trHeight w:val="6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2" w:rsidRDefault="00A44012">
            <w:pPr>
              <w:tabs>
                <w:tab w:val="left" w:pos="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2" w:rsidRDefault="00A44012" w:rsidP="00A44012">
            <w:pPr>
              <w:keepNext/>
              <w:tabs>
                <w:tab w:val="left" w:pos="969"/>
              </w:tabs>
              <w:spacing w:after="0" w:line="276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проведения МО учителей истории, русского языка и литературы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2" w:rsidRDefault="00A44012" w:rsidP="00A44012">
            <w:pPr>
              <w:keepNext/>
              <w:tabs>
                <w:tab w:val="left" w:pos="969"/>
              </w:tabs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2" w:rsidRDefault="00A44012" w:rsidP="00A44012">
            <w:pPr>
              <w:keepNext/>
              <w:tabs>
                <w:tab w:val="left" w:pos="969"/>
              </w:tabs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Кашенкова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A44012" w:rsidTr="00A44012">
        <w:trPr>
          <w:trHeight w:val="6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2" w:rsidRDefault="00A44012">
            <w:pPr>
              <w:tabs>
                <w:tab w:val="left" w:pos="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2" w:rsidRDefault="00A44012" w:rsidP="00A44012">
            <w:pPr>
              <w:keepNext/>
              <w:tabs>
                <w:tab w:val="left" w:pos="969"/>
              </w:tabs>
              <w:spacing w:after="0" w:line="276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Консультирование педагогов школ округа по оказанию психологической помощи учащимся и родителям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2" w:rsidRDefault="00A44012" w:rsidP="00A44012">
            <w:pPr>
              <w:keepNext/>
              <w:tabs>
                <w:tab w:val="left" w:pos="969"/>
              </w:tabs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 (при обращении)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2" w:rsidRDefault="00A44012" w:rsidP="00A44012">
            <w:pPr>
              <w:keepNext/>
              <w:tabs>
                <w:tab w:val="left" w:pos="969"/>
              </w:tabs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Гальцова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Н.Э.</w:t>
            </w:r>
          </w:p>
        </w:tc>
      </w:tr>
      <w:tr w:rsidR="00A44012" w:rsidTr="00A44012">
        <w:trPr>
          <w:trHeight w:val="6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2" w:rsidRDefault="00E05B45">
            <w:pPr>
              <w:tabs>
                <w:tab w:val="left" w:pos="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2" w:rsidRDefault="00E05B45" w:rsidP="00E05B45">
            <w:pPr>
              <w:keepNext/>
              <w:tabs>
                <w:tab w:val="left" w:pos="969"/>
              </w:tabs>
              <w:spacing w:after="0" w:line="276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реализация программ по психологической подготовке учащихся к ГИА, работе с обучающимися ОВЗ, с обучающимися, имеющими трудности в обучении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2" w:rsidRDefault="00E05B45" w:rsidP="00A44012">
            <w:pPr>
              <w:keepNext/>
              <w:tabs>
                <w:tab w:val="left" w:pos="969"/>
              </w:tabs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2" w:rsidRDefault="00E05B45" w:rsidP="00A44012">
            <w:pPr>
              <w:keepNext/>
              <w:tabs>
                <w:tab w:val="left" w:pos="969"/>
              </w:tabs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Гальцова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Н.Э.</w:t>
            </w:r>
          </w:p>
        </w:tc>
      </w:tr>
    </w:tbl>
    <w:p w:rsidR="007F798E" w:rsidRDefault="007F798E" w:rsidP="007F79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05B45" w:rsidRDefault="00E05B45" w:rsidP="007F79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05B45" w:rsidRDefault="00E05B45" w:rsidP="007F79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F798E" w:rsidRPr="007F798E" w:rsidRDefault="007F798E" w:rsidP="00E05B45">
      <w:pPr>
        <w:pStyle w:val="a3"/>
        <w:numPr>
          <w:ilvl w:val="0"/>
          <w:numId w:val="6"/>
        </w:num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F798E">
        <w:rPr>
          <w:rFonts w:ascii="Times New Roman" w:hAnsi="Times New Roman"/>
          <w:sz w:val="28"/>
          <w:szCs w:val="28"/>
        </w:rPr>
        <w:lastRenderedPageBreak/>
        <w:t xml:space="preserve">План </w:t>
      </w:r>
      <w:r w:rsidRPr="007F798E">
        <w:rPr>
          <w:rFonts w:ascii="Times New Roman" w:hAnsi="Times New Roman"/>
          <w:sz w:val="28"/>
          <w:szCs w:val="28"/>
        </w:rPr>
        <w:t>совместной работы детского сада и школы по вопросам преемстве</w:t>
      </w:r>
      <w:r>
        <w:rPr>
          <w:rFonts w:ascii="Times New Roman" w:hAnsi="Times New Roman"/>
          <w:sz w:val="28"/>
          <w:szCs w:val="28"/>
        </w:rPr>
        <w:t>нности в 2017 году</w:t>
      </w:r>
    </w:p>
    <w:p w:rsidR="007F798E" w:rsidRPr="007F798E" w:rsidRDefault="007F798E" w:rsidP="007F79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19"/>
        <w:gridCol w:w="1615"/>
        <w:gridCol w:w="2071"/>
      </w:tblGrid>
      <w:tr w:rsidR="007F798E" w:rsidTr="007F798E">
        <w:trPr>
          <w:trHeight w:val="6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7F798E" w:rsidRDefault="007F798E">
            <w:pPr>
              <w:tabs>
                <w:tab w:val="left" w:pos="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8E" w:rsidRDefault="007F798E">
            <w:pPr>
              <w:keepNext/>
              <w:tabs>
                <w:tab w:val="left" w:pos="969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8E" w:rsidRDefault="007F798E">
            <w:pPr>
              <w:keepNext/>
              <w:tabs>
                <w:tab w:val="left" w:pos="969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8E" w:rsidRDefault="007F798E">
            <w:pPr>
              <w:keepNext/>
              <w:tabs>
                <w:tab w:val="left" w:pos="969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F798E" w:rsidTr="007F798E">
        <w:trPr>
          <w:trHeight w:val="327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7F798E" w:rsidTr="007F798E">
        <w:trPr>
          <w:trHeight w:val="6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ind w:left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День знаний;</w:t>
            </w:r>
          </w:p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-Обсуждение плана совместной работы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ДаренскихЛ.Н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д/с</w:t>
            </w:r>
          </w:p>
        </w:tc>
      </w:tr>
      <w:tr w:rsidR="007F798E" w:rsidTr="007F798E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ind w:left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воспитателей подготовительной группы с программой обучения и воспитания начальной школы.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7F798E" w:rsidTr="007F798E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ind w:left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Обновление информации в уголке для родителей будущего первоклассника;</w:t>
            </w:r>
          </w:p>
          <w:p w:rsidR="007F798E" w:rsidRDefault="007F798E">
            <w:pPr>
              <w:spacing w:after="200" w:line="36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предметной среды для сюжетно-ролевой игры «Школа».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E" w:rsidRDefault="007F798E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7F798E" w:rsidRDefault="007F798E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798E" w:rsidRDefault="007F798E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798E" w:rsidRDefault="007F798E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E" w:rsidRDefault="007F798E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начальных классов</w:t>
            </w:r>
          </w:p>
          <w:p w:rsidR="007F798E" w:rsidRDefault="007F798E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798E" w:rsidRDefault="007F798E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F798E" w:rsidTr="007F798E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ind w:left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Подведение итогов адаптации первоклассников;</w:t>
            </w:r>
          </w:p>
          <w:p w:rsidR="007F798E" w:rsidRDefault="007F798E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Анализ успеваемости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первоклассников 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год;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E" w:rsidRDefault="007F798E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январь- </w:t>
            </w:r>
          </w:p>
          <w:p w:rsidR="007F798E" w:rsidRDefault="007F798E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798E" w:rsidRDefault="007F798E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психолог, учитель начальных классов</w:t>
            </w:r>
          </w:p>
        </w:tc>
      </w:tr>
      <w:tr w:rsidR="007F798E" w:rsidTr="007F798E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ind w:left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Составление списков будущих первоклассников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7F798E" w:rsidTr="007F798E">
        <w:trPr>
          <w:trHeight w:val="317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7F798E" w:rsidTr="007F798E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Круглый стол «Ребенок на пороге школы. Что это значит?»  </w:t>
            </w:r>
          </w:p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798E" w:rsidRDefault="007F798E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Родительское собрание для будущих первоклассников </w:t>
            </w:r>
          </w:p>
          <w:p w:rsidR="007F798E" w:rsidRDefault="007F798E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Анкетирование родителей «Ваш ребёнок скоро станет школьником»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нач.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класссов</w:t>
            </w:r>
            <w:proofErr w:type="spellEnd"/>
          </w:p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Психолог </w:t>
            </w:r>
          </w:p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798E" w:rsidTr="007F798E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Консультации по итогам диагностики к школьному обучению в подготовительной группе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подг.группы</w:t>
            </w:r>
            <w:proofErr w:type="spellEnd"/>
            <w:proofErr w:type="gramEnd"/>
          </w:p>
        </w:tc>
      </w:tr>
      <w:tr w:rsidR="007F798E" w:rsidTr="007F798E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E" w:rsidRDefault="007F79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 детей к школьному обучению.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F798E" w:rsidRDefault="007F79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798E" w:rsidRDefault="007F7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Консультация для родителей</w:t>
            </w:r>
          </w:p>
          <w:p w:rsidR="007F798E" w:rsidRDefault="007F7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«Готовим руки к письму»</w:t>
            </w:r>
          </w:p>
          <w:p w:rsidR="007F798E" w:rsidRDefault="007F7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Психолог </w:t>
            </w:r>
          </w:p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начальных классов</w:t>
            </w:r>
          </w:p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798E" w:rsidTr="007F798E">
        <w:trPr>
          <w:trHeight w:val="4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Родительские собрания в подготовительной к школе группе с приглашением учителя начальных классов.</w:t>
            </w:r>
          </w:p>
          <w:p w:rsidR="007F798E" w:rsidRDefault="007F798E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«Первые трудности или как проходит адаптация детей к школе»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 ай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подг.группы</w:t>
            </w:r>
            <w:proofErr w:type="spellEnd"/>
            <w:proofErr w:type="gramEnd"/>
          </w:p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7F798E" w:rsidTr="007F798E">
        <w:trPr>
          <w:trHeight w:val="233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7F798E" w:rsidTr="007F798E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 в школу на праздничную линейку.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начальных классов</w:t>
            </w:r>
          </w:p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Воспитатели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группы </w:t>
            </w:r>
          </w:p>
        </w:tc>
      </w:tr>
      <w:tr w:rsidR="007F798E" w:rsidTr="007F798E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Экскурсии в школу:</w:t>
            </w:r>
          </w:p>
          <w:p w:rsidR="007F798E" w:rsidRDefault="007F798E" w:rsidP="00F2073E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Знакомство со спортивным залом; </w:t>
            </w:r>
          </w:p>
          <w:p w:rsidR="007F798E" w:rsidRDefault="007F798E" w:rsidP="00F2073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созданием школы;</w:t>
            </w:r>
          </w:p>
          <w:p w:rsidR="007F798E" w:rsidRDefault="007F798E" w:rsidP="00F2073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классами (кабинетами);</w:t>
            </w:r>
          </w:p>
          <w:p w:rsidR="007F798E" w:rsidRDefault="007F798E" w:rsidP="00F2073E">
            <w:pPr>
              <w:numPr>
                <w:ilvl w:val="0"/>
                <w:numId w:val="1"/>
              </w:numPr>
              <w:tabs>
                <w:tab w:val="left" w:pos="969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Знакомство с библиотекой.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течение года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группы </w:t>
            </w:r>
          </w:p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7F798E" w:rsidTr="007F798E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Новогодних утренников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начальных классов</w:t>
            </w:r>
          </w:p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F798E" w:rsidTr="007F798E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Тематические выставки «Что должен уметь первоклассник»; «Поступление в школу важное событие в жизни детей»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подг.группы</w:t>
            </w:r>
            <w:proofErr w:type="spellEnd"/>
          </w:p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7F798E" w:rsidTr="007F798E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Совместное проведение игры-викторины «Здравствуй, сказка»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Воспитатели, </w:t>
            </w:r>
          </w:p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нач.классов</w:t>
            </w:r>
            <w:proofErr w:type="spellEnd"/>
            <w:proofErr w:type="gramEnd"/>
          </w:p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798E" w:rsidTr="007F798E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E" w:rsidRDefault="007F798E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детей подготовительной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группы  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мероприятии</w:t>
            </w:r>
          </w:p>
          <w:p w:rsidR="007F798E" w:rsidRDefault="007F798E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«Праздник Азбуки»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Воспитатели, </w:t>
            </w:r>
          </w:p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нач.классов</w:t>
            </w:r>
            <w:proofErr w:type="spellEnd"/>
            <w:proofErr w:type="gramEnd"/>
          </w:p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798E" w:rsidRDefault="007F798E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798E" w:rsidRDefault="007F798E" w:rsidP="007F798E">
      <w:pPr>
        <w:spacing w:after="20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98E" w:rsidRPr="007F798E" w:rsidRDefault="007F798E" w:rsidP="007F798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F798E" w:rsidRPr="007F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D41D2"/>
    <w:multiLevelType w:val="hybridMultilevel"/>
    <w:tmpl w:val="E48A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C7B99"/>
    <w:multiLevelType w:val="hybridMultilevel"/>
    <w:tmpl w:val="8028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66B2D"/>
    <w:multiLevelType w:val="hybridMultilevel"/>
    <w:tmpl w:val="030A0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956B6"/>
    <w:multiLevelType w:val="hybridMultilevel"/>
    <w:tmpl w:val="5314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D77A4"/>
    <w:multiLevelType w:val="hybridMultilevel"/>
    <w:tmpl w:val="F4BC6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00058"/>
    <w:multiLevelType w:val="hybridMultilevel"/>
    <w:tmpl w:val="47A6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C9"/>
    <w:rsid w:val="00406963"/>
    <w:rsid w:val="007F798E"/>
    <w:rsid w:val="009765C9"/>
    <w:rsid w:val="00A44012"/>
    <w:rsid w:val="00E0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A5FF2-ECF3-4B7D-A86A-1F955BE6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2017-12-18T06:37:00Z</dcterms:created>
  <dcterms:modified xsi:type="dcterms:W3CDTF">2017-12-18T07:03:00Z</dcterms:modified>
</cp:coreProperties>
</file>